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33F56" w14:textId="77777777" w:rsidR="00282DF3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2C422E">
        <w:rPr>
          <w:rFonts w:ascii="Arial" w:hAnsi="Arial" w:cs="Arial"/>
          <w:b/>
          <w:sz w:val="20"/>
          <w:szCs w:val="20"/>
        </w:rPr>
        <w:t xml:space="preserve">STATUT </w:t>
      </w:r>
    </w:p>
    <w:p w14:paraId="10564EC9" w14:textId="6D703EB8" w:rsidR="000C1FED" w:rsidRPr="002C422E" w:rsidRDefault="00180DC1" w:rsidP="00A93DCE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2C422E">
        <w:rPr>
          <w:rFonts w:ascii="Arial" w:hAnsi="Arial" w:cs="Arial"/>
          <w:b/>
          <w:sz w:val="20"/>
          <w:szCs w:val="20"/>
        </w:rPr>
        <w:t>Zachodniopomorskiego</w:t>
      </w:r>
      <w:r w:rsidR="000C1FED" w:rsidRPr="002C422E">
        <w:rPr>
          <w:rFonts w:ascii="Arial" w:hAnsi="Arial" w:cs="Arial"/>
          <w:b/>
          <w:sz w:val="20"/>
          <w:szCs w:val="20"/>
        </w:rPr>
        <w:t xml:space="preserve"> </w:t>
      </w:r>
      <w:r w:rsidR="007F60DC">
        <w:rPr>
          <w:rFonts w:ascii="Arial" w:hAnsi="Arial" w:cs="Arial"/>
          <w:b/>
          <w:sz w:val="20"/>
          <w:szCs w:val="20"/>
        </w:rPr>
        <w:t>Związku</w:t>
      </w:r>
      <w:r w:rsidR="000C1FED" w:rsidRPr="002C422E">
        <w:rPr>
          <w:rFonts w:ascii="Arial" w:hAnsi="Arial" w:cs="Arial"/>
          <w:b/>
          <w:sz w:val="20"/>
          <w:szCs w:val="20"/>
        </w:rPr>
        <w:t xml:space="preserve"> Brydża Sportowego</w:t>
      </w:r>
    </w:p>
    <w:p w14:paraId="5A191DA1" w14:textId="77777777" w:rsidR="000C1FED" w:rsidRPr="002C422E" w:rsidRDefault="000C1FED" w:rsidP="00A93DCE">
      <w:pPr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65553EFA" w14:textId="77777777" w:rsidR="007C1959" w:rsidRPr="002C422E" w:rsidRDefault="007C1959" w:rsidP="00A93DCE">
      <w:pPr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10929490" w14:textId="77777777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Rozdział I</w:t>
      </w:r>
    </w:p>
    <w:p w14:paraId="625A2171" w14:textId="77777777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Nazwa, teren działania, siedziba, charakter prawny</w:t>
      </w:r>
    </w:p>
    <w:p w14:paraId="6364DA2C" w14:textId="77777777" w:rsidR="00143F53" w:rsidRPr="002C422E" w:rsidRDefault="00143F53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C1D0AE" w14:textId="549BE871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§ 1</w:t>
      </w:r>
      <w:r w:rsidR="002C422E">
        <w:rPr>
          <w:rFonts w:ascii="Arial" w:hAnsi="Arial" w:cs="Arial"/>
          <w:b/>
          <w:bCs/>
          <w:sz w:val="20"/>
          <w:szCs w:val="20"/>
        </w:rPr>
        <w:t>.</w:t>
      </w:r>
    </w:p>
    <w:p w14:paraId="218AD8D1" w14:textId="77777777" w:rsidR="006978D0" w:rsidRPr="002C422E" w:rsidRDefault="00180DC1" w:rsidP="00271058">
      <w:pPr>
        <w:pStyle w:val="Akapitzlist"/>
        <w:numPr>
          <w:ilvl w:val="0"/>
          <w:numId w:val="3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Związek Sportowy</w:t>
      </w:r>
      <w:r w:rsidR="000C1FED" w:rsidRPr="002C422E">
        <w:rPr>
          <w:rFonts w:ascii="Arial" w:hAnsi="Arial" w:cs="Arial"/>
          <w:sz w:val="20"/>
          <w:szCs w:val="20"/>
        </w:rPr>
        <w:t xml:space="preserve"> </w:t>
      </w:r>
      <w:r w:rsidR="007C1959" w:rsidRPr="002C422E">
        <w:rPr>
          <w:rFonts w:ascii="Arial" w:hAnsi="Arial" w:cs="Arial"/>
          <w:sz w:val="20"/>
          <w:szCs w:val="20"/>
        </w:rPr>
        <w:t xml:space="preserve">działa pod nazwą Zachodniopomorski Związek Brydża Sportowego (zwany w dalszej części Statutu „Związkiem” lub „ZZBS”) </w:t>
      </w:r>
    </w:p>
    <w:p w14:paraId="3AF38241" w14:textId="46B1C394" w:rsidR="00B309D4" w:rsidRPr="002C422E" w:rsidRDefault="006978D0" w:rsidP="00271058">
      <w:pPr>
        <w:pStyle w:val="Akapitzlist"/>
        <w:numPr>
          <w:ilvl w:val="0"/>
          <w:numId w:val="3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ZZBS </w:t>
      </w:r>
      <w:r w:rsidR="007C1959" w:rsidRPr="002C422E">
        <w:rPr>
          <w:rFonts w:ascii="Arial" w:hAnsi="Arial" w:cs="Arial"/>
          <w:sz w:val="20"/>
          <w:szCs w:val="20"/>
        </w:rPr>
        <w:t>jest Z</w:t>
      </w:r>
      <w:r w:rsidR="00B309D4" w:rsidRPr="002C422E">
        <w:rPr>
          <w:rFonts w:ascii="Arial" w:hAnsi="Arial" w:cs="Arial"/>
          <w:sz w:val="20"/>
          <w:szCs w:val="20"/>
        </w:rPr>
        <w:t xml:space="preserve">wiązkiem </w:t>
      </w:r>
      <w:r w:rsidR="007C1959" w:rsidRPr="002C422E">
        <w:rPr>
          <w:rFonts w:ascii="Arial" w:hAnsi="Arial" w:cs="Arial"/>
          <w:sz w:val="20"/>
          <w:szCs w:val="20"/>
        </w:rPr>
        <w:t>S</w:t>
      </w:r>
      <w:r w:rsidR="00B309D4" w:rsidRPr="002C422E">
        <w:rPr>
          <w:rFonts w:ascii="Arial" w:hAnsi="Arial" w:cs="Arial"/>
          <w:sz w:val="20"/>
          <w:szCs w:val="20"/>
        </w:rPr>
        <w:t>towarzyszeń</w:t>
      </w:r>
      <w:r w:rsidRPr="002C422E">
        <w:rPr>
          <w:rFonts w:ascii="Arial" w:hAnsi="Arial" w:cs="Arial"/>
          <w:sz w:val="20"/>
          <w:szCs w:val="20"/>
        </w:rPr>
        <w:t>,</w:t>
      </w:r>
      <w:r w:rsidR="007C1959" w:rsidRPr="002C422E">
        <w:rPr>
          <w:rFonts w:ascii="Arial" w:hAnsi="Arial" w:cs="Arial"/>
          <w:sz w:val="20"/>
          <w:szCs w:val="20"/>
        </w:rPr>
        <w:t xml:space="preserve"> </w:t>
      </w:r>
      <w:r w:rsidR="00B309D4" w:rsidRPr="002C422E">
        <w:rPr>
          <w:rFonts w:ascii="Arial" w:hAnsi="Arial" w:cs="Arial"/>
          <w:sz w:val="20"/>
          <w:szCs w:val="20"/>
        </w:rPr>
        <w:t>wpisany</w:t>
      </w:r>
      <w:r w:rsidRPr="002C422E">
        <w:rPr>
          <w:rFonts w:ascii="Arial" w:hAnsi="Arial" w:cs="Arial"/>
          <w:sz w:val="20"/>
          <w:szCs w:val="20"/>
        </w:rPr>
        <w:t>m</w:t>
      </w:r>
      <w:r w:rsidR="00B309D4" w:rsidRPr="002C422E">
        <w:rPr>
          <w:rFonts w:ascii="Arial" w:hAnsi="Arial" w:cs="Arial"/>
          <w:sz w:val="20"/>
          <w:szCs w:val="20"/>
        </w:rPr>
        <w:t xml:space="preserve"> do Rejestru Stowarzyszeń Krajowego Rejestru Sądowego, </w:t>
      </w:r>
      <w:r w:rsidRPr="002C422E">
        <w:rPr>
          <w:rFonts w:ascii="Arial" w:hAnsi="Arial" w:cs="Arial"/>
          <w:sz w:val="20"/>
          <w:szCs w:val="20"/>
        </w:rPr>
        <w:t xml:space="preserve">posiadającym osobowość prawną i </w:t>
      </w:r>
      <w:r w:rsidR="00B309D4" w:rsidRPr="002C422E">
        <w:rPr>
          <w:rFonts w:ascii="Arial" w:hAnsi="Arial" w:cs="Arial"/>
          <w:sz w:val="20"/>
          <w:szCs w:val="20"/>
        </w:rPr>
        <w:t>działającym n</w:t>
      </w:r>
      <w:r w:rsidR="007C1959" w:rsidRPr="002C422E">
        <w:rPr>
          <w:rFonts w:ascii="Arial" w:hAnsi="Arial" w:cs="Arial"/>
          <w:sz w:val="20"/>
          <w:szCs w:val="20"/>
        </w:rPr>
        <w:t xml:space="preserve">a zasadach określonych </w:t>
      </w:r>
      <w:r w:rsidRPr="002C422E">
        <w:rPr>
          <w:rFonts w:ascii="Arial" w:hAnsi="Arial" w:cs="Arial"/>
          <w:sz w:val="20"/>
          <w:szCs w:val="20"/>
        </w:rPr>
        <w:t xml:space="preserve">w szczególności </w:t>
      </w:r>
      <w:r w:rsidR="007C1959" w:rsidRPr="002C422E">
        <w:rPr>
          <w:rFonts w:ascii="Arial" w:hAnsi="Arial" w:cs="Arial"/>
          <w:sz w:val="20"/>
          <w:szCs w:val="20"/>
        </w:rPr>
        <w:t>w Ustawie Prawo o sporcie, Ustawy</w:t>
      </w:r>
      <w:r w:rsidR="00B309D4" w:rsidRPr="002C422E">
        <w:rPr>
          <w:rFonts w:ascii="Arial" w:hAnsi="Arial" w:cs="Arial"/>
          <w:sz w:val="20"/>
          <w:szCs w:val="20"/>
        </w:rPr>
        <w:t xml:space="preserve"> Prawo o Stowarzyszeniach oraz postanowieniach niniejszego Statutu.</w:t>
      </w:r>
      <w:r w:rsidR="007C1959" w:rsidRPr="002C422E">
        <w:rPr>
          <w:rFonts w:ascii="Arial" w:hAnsi="Arial" w:cs="Arial"/>
          <w:sz w:val="20"/>
          <w:szCs w:val="20"/>
        </w:rPr>
        <w:t xml:space="preserve"> </w:t>
      </w:r>
    </w:p>
    <w:p w14:paraId="2C8014B6" w14:textId="77777777" w:rsidR="00282DF3" w:rsidRPr="002C422E" w:rsidRDefault="00282DF3" w:rsidP="007C1959">
      <w:pPr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03C9D126" w14:textId="7C311349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§ 2</w:t>
      </w:r>
      <w:r w:rsidR="002C422E">
        <w:rPr>
          <w:rFonts w:ascii="Arial" w:hAnsi="Arial" w:cs="Arial"/>
          <w:b/>
          <w:bCs/>
          <w:sz w:val="20"/>
          <w:szCs w:val="20"/>
        </w:rPr>
        <w:t>.</w:t>
      </w:r>
    </w:p>
    <w:p w14:paraId="091B9C48" w14:textId="77777777" w:rsidR="00B309D4" w:rsidRPr="002C422E" w:rsidRDefault="00B309D4" w:rsidP="00271058">
      <w:pPr>
        <w:pStyle w:val="Akapitzlist"/>
        <w:numPr>
          <w:ilvl w:val="0"/>
          <w:numId w:val="3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Siedzibą ZZBS jest Szczecin.</w:t>
      </w:r>
    </w:p>
    <w:p w14:paraId="70695640" w14:textId="3A5FEC4E" w:rsidR="000C1FED" w:rsidRPr="002C422E" w:rsidRDefault="00180DC1" w:rsidP="00271058">
      <w:pPr>
        <w:pStyle w:val="Akapitzlist"/>
        <w:numPr>
          <w:ilvl w:val="0"/>
          <w:numId w:val="3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ZZBS</w:t>
      </w:r>
      <w:r w:rsidR="000C1FED" w:rsidRPr="002C422E">
        <w:rPr>
          <w:rFonts w:ascii="Arial" w:hAnsi="Arial" w:cs="Arial"/>
          <w:sz w:val="20"/>
          <w:szCs w:val="20"/>
        </w:rPr>
        <w:t xml:space="preserve"> </w:t>
      </w:r>
      <w:r w:rsidR="00B309D4" w:rsidRPr="002C422E">
        <w:rPr>
          <w:rFonts w:ascii="Arial" w:hAnsi="Arial" w:cs="Arial"/>
          <w:sz w:val="20"/>
          <w:szCs w:val="20"/>
        </w:rPr>
        <w:t>działa na terenie województwa</w:t>
      </w:r>
      <w:r w:rsidR="000C1FED" w:rsidRPr="002C422E">
        <w:rPr>
          <w:rFonts w:ascii="Arial" w:hAnsi="Arial" w:cs="Arial"/>
          <w:sz w:val="20"/>
          <w:szCs w:val="20"/>
        </w:rPr>
        <w:t xml:space="preserve"> </w:t>
      </w:r>
      <w:r w:rsidR="00B309D4" w:rsidRPr="002C422E">
        <w:rPr>
          <w:rFonts w:ascii="Arial" w:hAnsi="Arial" w:cs="Arial"/>
          <w:sz w:val="20"/>
          <w:szCs w:val="20"/>
        </w:rPr>
        <w:t>Zachodniopomorskiego.</w:t>
      </w:r>
    </w:p>
    <w:p w14:paraId="213D40F4" w14:textId="77777777" w:rsidR="00282DF3" w:rsidRPr="002C422E" w:rsidRDefault="00282DF3" w:rsidP="007C1959">
      <w:pPr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645125C0" w14:textId="01BDC85E" w:rsidR="000C1FED" w:rsidRPr="002C422E" w:rsidRDefault="00143F53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§ 3</w:t>
      </w:r>
      <w:r w:rsidR="002C422E">
        <w:rPr>
          <w:rFonts w:ascii="Arial" w:hAnsi="Arial" w:cs="Arial"/>
          <w:b/>
          <w:bCs/>
          <w:sz w:val="20"/>
          <w:szCs w:val="20"/>
        </w:rPr>
        <w:t>.</w:t>
      </w:r>
    </w:p>
    <w:p w14:paraId="329C6538" w14:textId="181EBC1C" w:rsidR="007C1959" w:rsidRPr="002C422E" w:rsidRDefault="007C1959" w:rsidP="00271058">
      <w:pPr>
        <w:pStyle w:val="Akapitzlist"/>
        <w:numPr>
          <w:ilvl w:val="0"/>
          <w:numId w:val="31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ZZBS jest członkiem zwyczajnym Polskiego </w:t>
      </w:r>
      <w:r w:rsidR="000F6D65" w:rsidRPr="002C422E">
        <w:rPr>
          <w:rFonts w:ascii="Arial" w:hAnsi="Arial" w:cs="Arial"/>
          <w:sz w:val="20"/>
          <w:szCs w:val="20"/>
        </w:rPr>
        <w:t>Związku</w:t>
      </w:r>
      <w:r w:rsidRPr="002C422E">
        <w:rPr>
          <w:rFonts w:ascii="Arial" w:hAnsi="Arial" w:cs="Arial"/>
          <w:sz w:val="20"/>
          <w:szCs w:val="20"/>
        </w:rPr>
        <w:t xml:space="preserve"> Brydża Sportowego (w skrócie </w:t>
      </w:r>
      <w:r w:rsidRPr="002C422E">
        <w:rPr>
          <w:rFonts w:ascii="Arial" w:hAnsi="Arial" w:cs="Arial"/>
          <w:bCs/>
          <w:sz w:val="20"/>
          <w:szCs w:val="20"/>
        </w:rPr>
        <w:t>PZBS</w:t>
      </w:r>
      <w:r w:rsidR="006978D0" w:rsidRPr="002C422E">
        <w:rPr>
          <w:rFonts w:ascii="Arial" w:hAnsi="Arial" w:cs="Arial"/>
          <w:sz w:val="20"/>
          <w:szCs w:val="20"/>
        </w:rPr>
        <w:t>)</w:t>
      </w:r>
      <w:r w:rsidRPr="002C422E">
        <w:rPr>
          <w:rFonts w:ascii="Arial" w:hAnsi="Arial" w:cs="Arial"/>
          <w:sz w:val="20"/>
          <w:szCs w:val="20"/>
        </w:rPr>
        <w:t>.</w:t>
      </w:r>
    </w:p>
    <w:p w14:paraId="182233A9" w14:textId="048C5CD4" w:rsidR="000C1FED" w:rsidRPr="002C422E" w:rsidRDefault="00180DC1" w:rsidP="00271058">
      <w:pPr>
        <w:pStyle w:val="Akapitzlist"/>
        <w:numPr>
          <w:ilvl w:val="0"/>
          <w:numId w:val="31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ZZBS</w:t>
      </w:r>
      <w:r w:rsidR="000C1FED" w:rsidRPr="002C422E">
        <w:rPr>
          <w:rFonts w:ascii="Arial" w:hAnsi="Arial" w:cs="Arial"/>
          <w:sz w:val="20"/>
          <w:szCs w:val="20"/>
        </w:rPr>
        <w:t xml:space="preserve"> może posiadać odznaki organizacyjne oraz używać pieczęci zgodnie z obowiązującymi w tym zakresie przepisami.</w:t>
      </w:r>
    </w:p>
    <w:p w14:paraId="5DC9FC57" w14:textId="77777777" w:rsidR="00282DF3" w:rsidRPr="002C422E" w:rsidRDefault="00282DF3" w:rsidP="007C1959">
      <w:pPr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1FEEEEE8" w14:textId="68BC608A" w:rsidR="000C1FED" w:rsidRPr="002C422E" w:rsidRDefault="00143F53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§ 4</w:t>
      </w:r>
      <w:r w:rsidR="002C422E">
        <w:rPr>
          <w:rFonts w:ascii="Arial" w:hAnsi="Arial" w:cs="Arial"/>
          <w:b/>
          <w:bCs/>
          <w:sz w:val="20"/>
          <w:szCs w:val="20"/>
        </w:rPr>
        <w:t>.</w:t>
      </w:r>
    </w:p>
    <w:p w14:paraId="2C4FEF7B" w14:textId="3103A920" w:rsidR="000C1FED" w:rsidRPr="002C422E" w:rsidRDefault="00180DC1" w:rsidP="00271058">
      <w:pPr>
        <w:pStyle w:val="Akapitzlist"/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ZZBS</w:t>
      </w:r>
      <w:r w:rsidR="000C1FED" w:rsidRPr="002C422E">
        <w:rPr>
          <w:rFonts w:ascii="Arial" w:hAnsi="Arial" w:cs="Arial"/>
          <w:sz w:val="20"/>
          <w:szCs w:val="20"/>
        </w:rPr>
        <w:t xml:space="preserve"> opiera swoją działalność na p</w:t>
      </w:r>
      <w:r w:rsidR="000F6D65" w:rsidRPr="002C422E">
        <w:rPr>
          <w:rFonts w:ascii="Arial" w:hAnsi="Arial" w:cs="Arial"/>
          <w:sz w:val="20"/>
          <w:szCs w:val="20"/>
        </w:rPr>
        <w:t>racy społecznej ogółu członków Związku Stowarzyszeń</w:t>
      </w:r>
      <w:r w:rsidR="000C1FED" w:rsidRPr="002C422E">
        <w:rPr>
          <w:rFonts w:ascii="Arial" w:hAnsi="Arial" w:cs="Arial"/>
          <w:sz w:val="20"/>
          <w:szCs w:val="20"/>
        </w:rPr>
        <w:t xml:space="preserve">. Do prowadzenia swoich spraw Związek może zatrudniać pracowników. </w:t>
      </w:r>
    </w:p>
    <w:p w14:paraId="392FF7AE" w14:textId="2628CCA7" w:rsidR="000C1FED" w:rsidRPr="002C422E" w:rsidRDefault="000C1FED" w:rsidP="0012693E">
      <w:pPr>
        <w:pStyle w:val="Akapitzlist"/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Związek</w:t>
      </w:r>
      <w:r w:rsidR="00282DF3" w:rsidRPr="002C422E">
        <w:rPr>
          <w:rFonts w:ascii="Arial" w:hAnsi="Arial" w:cs="Arial"/>
          <w:sz w:val="20"/>
          <w:szCs w:val="20"/>
        </w:rPr>
        <w:t xml:space="preserve"> </w:t>
      </w:r>
      <w:r w:rsidRPr="002C422E">
        <w:rPr>
          <w:rFonts w:ascii="Arial" w:hAnsi="Arial" w:cs="Arial"/>
          <w:sz w:val="20"/>
          <w:szCs w:val="20"/>
        </w:rPr>
        <w:t>może prowadzić działalność gospodarczą na ogólnych zasadach określonych w odrębnych przepisach.</w:t>
      </w:r>
      <w:r w:rsidR="00236084" w:rsidRPr="002C422E">
        <w:rPr>
          <w:rFonts w:ascii="Arial" w:hAnsi="Arial" w:cs="Arial"/>
          <w:sz w:val="20"/>
          <w:szCs w:val="20"/>
        </w:rPr>
        <w:t xml:space="preserve"> </w:t>
      </w:r>
      <w:r w:rsidRPr="002C422E">
        <w:rPr>
          <w:rFonts w:ascii="Arial" w:hAnsi="Arial" w:cs="Arial"/>
          <w:sz w:val="20"/>
          <w:szCs w:val="20"/>
        </w:rPr>
        <w:t xml:space="preserve">Dochód z działalności gospodarczej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służy realizacji celów statutowych i nie może być przeznaczony do podziału między jego członków.</w:t>
      </w:r>
    </w:p>
    <w:p w14:paraId="063FDE47" w14:textId="5916F1EB" w:rsidR="00236084" w:rsidRPr="002C422E" w:rsidRDefault="00236084" w:rsidP="0012693E">
      <w:pPr>
        <w:pStyle w:val="Akapitzlist"/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ZZBS może posiadać status organizacji pożytku publicznego, prowadzącej działalność w sferze upowszechniania kultury fizycznej i sportu.</w:t>
      </w:r>
    </w:p>
    <w:p w14:paraId="003DA50F" w14:textId="77777777" w:rsidR="000C1FED" w:rsidRPr="002C422E" w:rsidRDefault="000C1FED" w:rsidP="00271058">
      <w:pPr>
        <w:pStyle w:val="Akapitzlist"/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Dla osiągnięcia swych celów Związek może współpracować z innymi osobami prawnymi oraz innymi instytucjami, w szczególności z instytucjami, których cele są spójne z działalnością prowadzoną przez Związek. </w:t>
      </w:r>
    </w:p>
    <w:p w14:paraId="57F1D191" w14:textId="77777777" w:rsidR="000C1FED" w:rsidRPr="002C422E" w:rsidRDefault="000C1FED" w:rsidP="00A93DCE">
      <w:pPr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73018C74" w14:textId="77777777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Rozdział II</w:t>
      </w:r>
    </w:p>
    <w:p w14:paraId="48850BCA" w14:textId="13A3AD9E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 xml:space="preserve">Cele i </w:t>
      </w:r>
      <w:r w:rsidR="006978D0" w:rsidRPr="002C422E">
        <w:rPr>
          <w:rFonts w:ascii="Arial" w:hAnsi="Arial" w:cs="Arial"/>
          <w:b/>
          <w:bCs/>
          <w:sz w:val="20"/>
          <w:szCs w:val="20"/>
        </w:rPr>
        <w:t>sposoby</w:t>
      </w:r>
      <w:r w:rsidRPr="002C422E">
        <w:rPr>
          <w:rFonts w:ascii="Arial" w:hAnsi="Arial" w:cs="Arial"/>
          <w:b/>
          <w:bCs/>
          <w:sz w:val="20"/>
          <w:szCs w:val="20"/>
        </w:rPr>
        <w:t xml:space="preserve"> </w:t>
      </w:r>
      <w:r w:rsidR="006978D0" w:rsidRPr="002C422E">
        <w:rPr>
          <w:rFonts w:ascii="Arial" w:hAnsi="Arial" w:cs="Arial"/>
          <w:b/>
          <w:bCs/>
          <w:sz w:val="20"/>
          <w:szCs w:val="20"/>
        </w:rPr>
        <w:t>ich realizacji</w:t>
      </w:r>
    </w:p>
    <w:p w14:paraId="25C490A7" w14:textId="77777777" w:rsidR="00143F53" w:rsidRPr="002C422E" w:rsidRDefault="00143F53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222245" w14:textId="70A3BD23" w:rsidR="000C1FED" w:rsidRPr="002C422E" w:rsidRDefault="00143F53" w:rsidP="00A93DC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§ 5</w:t>
      </w:r>
      <w:r w:rsidR="002C422E">
        <w:rPr>
          <w:rFonts w:ascii="Arial" w:hAnsi="Arial" w:cs="Arial"/>
          <w:b/>
          <w:bCs/>
          <w:sz w:val="20"/>
          <w:szCs w:val="20"/>
        </w:rPr>
        <w:t>.</w:t>
      </w:r>
    </w:p>
    <w:p w14:paraId="0C186F6C" w14:textId="425AA467" w:rsidR="00DE7798" w:rsidRPr="002C422E" w:rsidRDefault="00A3715C" w:rsidP="00DE7798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Działalność </w:t>
      </w:r>
      <w:r w:rsidR="00DE7798" w:rsidRPr="002C422E">
        <w:rPr>
          <w:rFonts w:ascii="Arial" w:hAnsi="Arial" w:cs="Arial"/>
          <w:sz w:val="20"/>
          <w:szCs w:val="20"/>
        </w:rPr>
        <w:t>ZZBS ma na celu w szczególności:</w:t>
      </w:r>
    </w:p>
    <w:p w14:paraId="184FB2BA" w14:textId="09018CAD" w:rsidR="000C1FED" w:rsidRPr="002C422E" w:rsidRDefault="006978D0" w:rsidP="00271058">
      <w:pPr>
        <w:pStyle w:val="Akapitzlist"/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p</w:t>
      </w:r>
      <w:r w:rsidR="00DE7798" w:rsidRPr="002C422E">
        <w:rPr>
          <w:rFonts w:ascii="Arial" w:hAnsi="Arial" w:cs="Arial"/>
          <w:sz w:val="20"/>
          <w:szCs w:val="20"/>
        </w:rPr>
        <w:t>opularyzację i promocję</w:t>
      </w:r>
      <w:r w:rsidR="000C1FED" w:rsidRPr="002C422E">
        <w:rPr>
          <w:rFonts w:ascii="Arial" w:hAnsi="Arial" w:cs="Arial"/>
          <w:sz w:val="20"/>
          <w:szCs w:val="20"/>
        </w:rPr>
        <w:t xml:space="preserve"> brydża sportowego</w:t>
      </w:r>
      <w:r w:rsidR="00DE7798" w:rsidRPr="002C422E">
        <w:rPr>
          <w:rFonts w:ascii="Arial" w:hAnsi="Arial" w:cs="Arial"/>
          <w:sz w:val="20"/>
          <w:szCs w:val="20"/>
        </w:rPr>
        <w:t>, jako dyscypliny sportowej</w:t>
      </w:r>
      <w:r w:rsidR="00A3715C" w:rsidRPr="002C422E">
        <w:rPr>
          <w:rFonts w:ascii="Arial" w:hAnsi="Arial" w:cs="Arial"/>
          <w:sz w:val="20"/>
          <w:szCs w:val="20"/>
        </w:rPr>
        <w:t>,</w:t>
      </w:r>
    </w:p>
    <w:p w14:paraId="116797E8" w14:textId="747C0475" w:rsidR="00A3715C" w:rsidRPr="002C422E" w:rsidRDefault="00A3715C" w:rsidP="00271058">
      <w:pPr>
        <w:pStyle w:val="Akapitzlist"/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podnoszenie umiejętności i poziomu sportowego</w:t>
      </w:r>
      <w:r w:rsidR="000F6D65" w:rsidRPr="002C422E">
        <w:rPr>
          <w:rFonts w:ascii="Arial" w:hAnsi="Arial" w:cs="Arial"/>
          <w:sz w:val="20"/>
          <w:szCs w:val="20"/>
        </w:rPr>
        <w:t>,</w:t>
      </w:r>
      <w:r w:rsidRPr="002C422E">
        <w:rPr>
          <w:rFonts w:ascii="Arial" w:hAnsi="Arial" w:cs="Arial"/>
          <w:sz w:val="20"/>
          <w:szCs w:val="20"/>
        </w:rPr>
        <w:t xml:space="preserve"> wśród zawodników i sympatyków brydża sportowego,</w:t>
      </w:r>
    </w:p>
    <w:p w14:paraId="2B1E97DD" w14:textId="6AC8E81F" w:rsidR="00236084" w:rsidRPr="002C422E" w:rsidRDefault="00236084" w:rsidP="00271058">
      <w:pPr>
        <w:pStyle w:val="Akapitzlist"/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promowanie i rozwijanie etycznych zasad w rywalizacji w brydżu sportowym, w tym zwłaszcza zasad fair play i uczciwej rywalizacji sportowej,</w:t>
      </w:r>
    </w:p>
    <w:p w14:paraId="67A55883" w14:textId="5EC7AA12" w:rsidR="00DE7798" w:rsidRPr="002C422E" w:rsidRDefault="00DE7798" w:rsidP="00271058">
      <w:pPr>
        <w:pStyle w:val="Akapitzlist"/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lastRenderedPageBreak/>
        <w:t>popularyzację gry w brydża sportowego, jako formy aktywizacji osób starszych i ich integracji z młodym pokoleniem</w:t>
      </w:r>
      <w:r w:rsidR="00A3715C" w:rsidRPr="002C422E">
        <w:rPr>
          <w:rFonts w:ascii="Arial" w:hAnsi="Arial" w:cs="Arial"/>
          <w:sz w:val="20"/>
          <w:szCs w:val="20"/>
        </w:rPr>
        <w:t>,</w:t>
      </w:r>
    </w:p>
    <w:p w14:paraId="649A5680" w14:textId="56EA7B45" w:rsidR="00DE7798" w:rsidRPr="002C422E" w:rsidRDefault="000F6D65" w:rsidP="00271058">
      <w:pPr>
        <w:pStyle w:val="Akapitzlist"/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popularyzację</w:t>
      </w:r>
      <w:r w:rsidR="00DE7798" w:rsidRPr="002C422E">
        <w:rPr>
          <w:rFonts w:ascii="Arial" w:hAnsi="Arial" w:cs="Arial"/>
          <w:sz w:val="20"/>
          <w:szCs w:val="20"/>
        </w:rPr>
        <w:t xml:space="preserve"> gry w brydża wśród młodego pokolenia</w:t>
      </w:r>
      <w:r w:rsidRPr="002C422E">
        <w:rPr>
          <w:rFonts w:ascii="Arial" w:hAnsi="Arial" w:cs="Arial"/>
          <w:sz w:val="20"/>
          <w:szCs w:val="20"/>
        </w:rPr>
        <w:t>,</w:t>
      </w:r>
      <w:r w:rsidR="00DE7798" w:rsidRPr="002C422E">
        <w:rPr>
          <w:rFonts w:ascii="Arial" w:hAnsi="Arial" w:cs="Arial"/>
          <w:sz w:val="20"/>
          <w:szCs w:val="20"/>
        </w:rPr>
        <w:t xml:space="preserve"> jako alternatywy dla zagrożeń współczesnego życia</w:t>
      </w:r>
      <w:r w:rsidR="00A3715C" w:rsidRPr="002C422E">
        <w:rPr>
          <w:rFonts w:ascii="Arial" w:hAnsi="Arial" w:cs="Arial"/>
          <w:sz w:val="20"/>
          <w:szCs w:val="20"/>
        </w:rPr>
        <w:t>,</w:t>
      </w:r>
    </w:p>
    <w:p w14:paraId="2384508C" w14:textId="18F49423" w:rsidR="00DE7798" w:rsidRPr="002C422E" w:rsidRDefault="00A3715C" w:rsidP="00271058">
      <w:pPr>
        <w:pStyle w:val="Akapitzlist"/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promocję</w:t>
      </w:r>
      <w:r w:rsidR="00DE7798" w:rsidRPr="002C422E">
        <w:rPr>
          <w:rFonts w:ascii="Arial" w:hAnsi="Arial" w:cs="Arial"/>
          <w:sz w:val="20"/>
          <w:szCs w:val="20"/>
        </w:rPr>
        <w:t xml:space="preserve"> zdrowia oraz zdrowego stylu życia,</w:t>
      </w:r>
    </w:p>
    <w:p w14:paraId="10A2BBA7" w14:textId="5138C78A" w:rsidR="00DE7798" w:rsidRPr="002C422E" w:rsidRDefault="00DE7798" w:rsidP="00271058">
      <w:pPr>
        <w:pStyle w:val="Akapitzlist"/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współdziałanie z administracją rządową i samorządową w rozwoju społecznym regionu</w:t>
      </w:r>
      <w:r w:rsidR="00A3715C" w:rsidRPr="002C422E">
        <w:rPr>
          <w:rFonts w:ascii="Arial" w:hAnsi="Arial" w:cs="Arial"/>
          <w:sz w:val="20"/>
          <w:szCs w:val="20"/>
        </w:rPr>
        <w:t>, na terenie swojego</w:t>
      </w:r>
      <w:r w:rsidRPr="002C422E">
        <w:rPr>
          <w:rFonts w:ascii="Arial" w:hAnsi="Arial" w:cs="Arial"/>
          <w:sz w:val="20"/>
          <w:szCs w:val="20"/>
        </w:rPr>
        <w:t xml:space="preserve"> oddziaływania</w:t>
      </w:r>
      <w:r w:rsidR="00A3715C" w:rsidRPr="002C422E">
        <w:rPr>
          <w:rFonts w:ascii="Arial" w:hAnsi="Arial" w:cs="Arial"/>
          <w:sz w:val="20"/>
          <w:szCs w:val="20"/>
        </w:rPr>
        <w:t>,</w:t>
      </w:r>
    </w:p>
    <w:p w14:paraId="204ECFEC" w14:textId="2F596D71" w:rsidR="000C1FED" w:rsidRPr="002C422E" w:rsidRDefault="000C1FED" w:rsidP="00271058">
      <w:pPr>
        <w:pStyle w:val="Akapitzlist"/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działanie na rzecz ochrony, profilaktyki i promocji oraz przeciwdziałania uzależnieniom, w szczególności alkoholizmowi i narkomanii.</w:t>
      </w:r>
    </w:p>
    <w:p w14:paraId="598B8174" w14:textId="77777777" w:rsidR="00282DF3" w:rsidRPr="002C422E" w:rsidRDefault="00282DF3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8B657B" w14:textId="584F2DFA" w:rsidR="000C1FED" w:rsidRPr="002C422E" w:rsidRDefault="00143F53" w:rsidP="00A93DC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§ 6</w:t>
      </w:r>
      <w:r w:rsidR="002C422E">
        <w:rPr>
          <w:rFonts w:ascii="Arial" w:hAnsi="Arial" w:cs="Arial"/>
          <w:b/>
          <w:bCs/>
          <w:sz w:val="20"/>
          <w:szCs w:val="20"/>
        </w:rPr>
        <w:t>.</w:t>
      </w:r>
    </w:p>
    <w:p w14:paraId="20C0E3DF" w14:textId="3CDDD7B4" w:rsidR="000C1FED" w:rsidRPr="002C422E" w:rsidRDefault="00A3715C" w:rsidP="00271058">
      <w:pPr>
        <w:numPr>
          <w:ilvl w:val="0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ZZBS</w:t>
      </w:r>
      <w:r w:rsidR="000C1FED" w:rsidRPr="002C422E">
        <w:rPr>
          <w:rFonts w:ascii="Arial" w:hAnsi="Arial" w:cs="Arial"/>
          <w:sz w:val="20"/>
          <w:szCs w:val="20"/>
        </w:rPr>
        <w:t xml:space="preserve"> realizuje swoje cele poprzez:</w:t>
      </w:r>
    </w:p>
    <w:p w14:paraId="22F2A0BB" w14:textId="4A5171F5" w:rsidR="000C1FED" w:rsidRPr="002C422E" w:rsidRDefault="000C1FED" w:rsidP="00271058">
      <w:pPr>
        <w:numPr>
          <w:ilvl w:val="1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opracowywanie kierunków rozwoju brydża w </w:t>
      </w:r>
      <w:r w:rsidR="00180DC1" w:rsidRPr="002C422E">
        <w:rPr>
          <w:rFonts w:ascii="Arial" w:hAnsi="Arial" w:cs="Arial"/>
          <w:sz w:val="20"/>
          <w:szCs w:val="20"/>
        </w:rPr>
        <w:t>ZZBS</w:t>
      </w:r>
      <w:r w:rsidR="008278E9">
        <w:rPr>
          <w:rFonts w:ascii="Arial" w:hAnsi="Arial" w:cs="Arial"/>
          <w:sz w:val="20"/>
          <w:szCs w:val="20"/>
        </w:rPr>
        <w:t>,</w:t>
      </w:r>
    </w:p>
    <w:p w14:paraId="510CDAAF" w14:textId="77777777" w:rsidR="000C1FED" w:rsidRPr="002C422E" w:rsidRDefault="000C1FED" w:rsidP="00271058">
      <w:pPr>
        <w:numPr>
          <w:ilvl w:val="1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organizowanie i prowadzenie:</w:t>
      </w:r>
    </w:p>
    <w:p w14:paraId="752E409D" w14:textId="22C1C410" w:rsidR="000C1FED" w:rsidRPr="002C422E" w:rsidRDefault="000F6D65" w:rsidP="00271058">
      <w:pPr>
        <w:numPr>
          <w:ilvl w:val="2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 </w:t>
      </w:r>
      <w:r w:rsidR="000C1FED" w:rsidRPr="002C422E">
        <w:rPr>
          <w:rFonts w:ascii="Arial" w:hAnsi="Arial" w:cs="Arial"/>
          <w:sz w:val="20"/>
          <w:szCs w:val="20"/>
        </w:rPr>
        <w:t xml:space="preserve">zawodów wszystkich szczebli w </w:t>
      </w:r>
      <w:r w:rsidR="00A3715C" w:rsidRPr="002C422E">
        <w:rPr>
          <w:rFonts w:ascii="Arial" w:hAnsi="Arial" w:cs="Arial"/>
          <w:sz w:val="20"/>
          <w:szCs w:val="20"/>
        </w:rPr>
        <w:t>ZZBS</w:t>
      </w:r>
      <w:r w:rsidR="000C1FED" w:rsidRPr="002C422E">
        <w:rPr>
          <w:rFonts w:ascii="Arial" w:hAnsi="Arial" w:cs="Arial"/>
          <w:sz w:val="20"/>
          <w:szCs w:val="20"/>
        </w:rPr>
        <w:t xml:space="preserve"> oraz na zlecenie </w:t>
      </w:r>
      <w:r w:rsidR="00A3715C" w:rsidRPr="002C422E">
        <w:rPr>
          <w:rFonts w:ascii="Arial" w:hAnsi="Arial" w:cs="Arial"/>
          <w:sz w:val="20"/>
          <w:szCs w:val="20"/>
        </w:rPr>
        <w:t>PZBS</w:t>
      </w:r>
      <w:r w:rsidR="000C1FED" w:rsidRPr="002C422E">
        <w:rPr>
          <w:rFonts w:ascii="Arial" w:hAnsi="Arial" w:cs="Arial"/>
          <w:sz w:val="20"/>
          <w:szCs w:val="20"/>
        </w:rPr>
        <w:t xml:space="preserve"> w ram</w:t>
      </w:r>
      <w:r w:rsidR="008278E9">
        <w:rPr>
          <w:rFonts w:ascii="Arial" w:hAnsi="Arial" w:cs="Arial"/>
          <w:sz w:val="20"/>
          <w:szCs w:val="20"/>
        </w:rPr>
        <w:t>ach ustalonych stref i regionów,</w:t>
      </w:r>
    </w:p>
    <w:p w14:paraId="047030EE" w14:textId="43E121DF" w:rsidR="00143F53" w:rsidRPr="002C422E" w:rsidRDefault="000F6D65" w:rsidP="00271058">
      <w:pPr>
        <w:numPr>
          <w:ilvl w:val="2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 </w:t>
      </w:r>
      <w:r w:rsidR="00143F53" w:rsidRPr="002C422E">
        <w:rPr>
          <w:rFonts w:ascii="Arial" w:hAnsi="Arial" w:cs="Arial"/>
          <w:sz w:val="20"/>
          <w:szCs w:val="20"/>
        </w:rPr>
        <w:t>rejestracji wyników zawodów oraz dokumentacji i sprawozdawcz</w:t>
      </w:r>
      <w:r w:rsidR="008278E9">
        <w:rPr>
          <w:rFonts w:ascii="Arial" w:hAnsi="Arial" w:cs="Arial"/>
          <w:sz w:val="20"/>
          <w:szCs w:val="20"/>
        </w:rPr>
        <w:t>ości sportowej i organizacyjnej,</w:t>
      </w:r>
    </w:p>
    <w:p w14:paraId="149758E1" w14:textId="33D62642" w:rsidR="00143F53" w:rsidRPr="002C422E" w:rsidRDefault="000F6D65" w:rsidP="00271058">
      <w:pPr>
        <w:numPr>
          <w:ilvl w:val="2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 e</w:t>
      </w:r>
      <w:r w:rsidR="00143F53" w:rsidRPr="002C422E">
        <w:rPr>
          <w:rFonts w:ascii="Arial" w:hAnsi="Arial" w:cs="Arial"/>
          <w:sz w:val="20"/>
          <w:szCs w:val="20"/>
        </w:rPr>
        <w:t>widencji</w:t>
      </w:r>
      <w:r w:rsidRPr="002C422E">
        <w:rPr>
          <w:rFonts w:ascii="Arial" w:hAnsi="Arial" w:cs="Arial"/>
          <w:sz w:val="20"/>
          <w:szCs w:val="20"/>
        </w:rPr>
        <w:t>:</w:t>
      </w:r>
      <w:r w:rsidR="00143F53" w:rsidRPr="002C422E">
        <w:rPr>
          <w:rFonts w:ascii="Arial" w:hAnsi="Arial" w:cs="Arial"/>
          <w:sz w:val="20"/>
          <w:szCs w:val="20"/>
        </w:rPr>
        <w:t xml:space="preserve"> sekcji, zawodników i ich klasyfikacji sportowej, szkoleniowców i sędziów,</w:t>
      </w:r>
    </w:p>
    <w:p w14:paraId="4AE3D63F" w14:textId="62322FC2" w:rsidR="000C1FED" w:rsidRPr="002C422E" w:rsidRDefault="000F6D65" w:rsidP="00271058">
      <w:pPr>
        <w:numPr>
          <w:ilvl w:val="2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 </w:t>
      </w:r>
      <w:r w:rsidR="00B31BE6">
        <w:rPr>
          <w:rFonts w:ascii="Arial" w:hAnsi="Arial" w:cs="Arial"/>
          <w:sz w:val="20"/>
          <w:szCs w:val="20"/>
        </w:rPr>
        <w:t>s</w:t>
      </w:r>
      <w:r w:rsidR="008278E9">
        <w:rPr>
          <w:rFonts w:ascii="Arial" w:hAnsi="Arial" w:cs="Arial"/>
          <w:sz w:val="20"/>
          <w:szCs w:val="20"/>
        </w:rPr>
        <w:t>zkoleń,</w:t>
      </w:r>
    </w:p>
    <w:p w14:paraId="6D77BE10" w14:textId="783BD347" w:rsidR="00A3715C" w:rsidRPr="002C422E" w:rsidRDefault="000F6D65" w:rsidP="00271058">
      <w:pPr>
        <w:numPr>
          <w:ilvl w:val="2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 </w:t>
      </w:r>
      <w:r w:rsidR="00A3715C" w:rsidRPr="002C422E">
        <w:rPr>
          <w:rFonts w:ascii="Arial" w:hAnsi="Arial" w:cs="Arial"/>
          <w:sz w:val="20"/>
          <w:szCs w:val="20"/>
        </w:rPr>
        <w:t>imprez promujących brydż sportowy,</w:t>
      </w:r>
    </w:p>
    <w:p w14:paraId="219F1970" w14:textId="77777777" w:rsidR="000C1FED" w:rsidRPr="002C422E" w:rsidRDefault="000C1FED" w:rsidP="00271058">
      <w:pPr>
        <w:numPr>
          <w:ilvl w:val="1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ustalanie w odniesieniu do zawodów brydża sportowego:</w:t>
      </w:r>
    </w:p>
    <w:p w14:paraId="6F9F9C66" w14:textId="43E490F9" w:rsidR="000C1FED" w:rsidRPr="002C422E" w:rsidRDefault="000F6D65" w:rsidP="00271058">
      <w:pPr>
        <w:numPr>
          <w:ilvl w:val="2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 </w:t>
      </w:r>
      <w:r w:rsidR="000C1FED" w:rsidRPr="002C422E">
        <w:rPr>
          <w:rFonts w:ascii="Arial" w:hAnsi="Arial" w:cs="Arial"/>
          <w:sz w:val="20"/>
          <w:szCs w:val="20"/>
        </w:rPr>
        <w:t>kalendarza sportowego i regulaminów rozgrywek</w:t>
      </w:r>
      <w:r w:rsidR="00D13E12" w:rsidRPr="002C422E">
        <w:rPr>
          <w:rFonts w:ascii="Arial" w:hAnsi="Arial" w:cs="Arial"/>
          <w:sz w:val="20"/>
          <w:szCs w:val="20"/>
        </w:rPr>
        <w:t xml:space="preserve"> </w:t>
      </w:r>
      <w:r w:rsidR="00180DC1" w:rsidRPr="002C422E">
        <w:rPr>
          <w:rFonts w:ascii="Arial" w:hAnsi="Arial" w:cs="Arial"/>
          <w:sz w:val="20"/>
          <w:szCs w:val="20"/>
        </w:rPr>
        <w:t>ZZBS</w:t>
      </w:r>
      <w:r w:rsidR="00D13E12" w:rsidRPr="002C422E">
        <w:rPr>
          <w:rFonts w:ascii="Arial" w:hAnsi="Arial" w:cs="Arial"/>
          <w:sz w:val="20"/>
          <w:szCs w:val="20"/>
        </w:rPr>
        <w:t xml:space="preserve"> i związków okręgowych</w:t>
      </w:r>
      <w:r w:rsidR="008278E9">
        <w:rPr>
          <w:rFonts w:ascii="Arial" w:hAnsi="Arial" w:cs="Arial"/>
          <w:sz w:val="20"/>
          <w:szCs w:val="20"/>
        </w:rPr>
        <w:t>,</w:t>
      </w:r>
    </w:p>
    <w:p w14:paraId="593FF688" w14:textId="6B1BE9BC" w:rsidR="000C1FED" w:rsidRPr="002C422E" w:rsidRDefault="000F6D65" w:rsidP="00271058">
      <w:pPr>
        <w:numPr>
          <w:ilvl w:val="2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 </w:t>
      </w:r>
      <w:r w:rsidR="008278E9">
        <w:rPr>
          <w:rFonts w:ascii="Arial" w:hAnsi="Arial" w:cs="Arial"/>
          <w:sz w:val="20"/>
          <w:szCs w:val="20"/>
        </w:rPr>
        <w:t>preliminarza finansowego,</w:t>
      </w:r>
    </w:p>
    <w:p w14:paraId="05E19474" w14:textId="20B70B62" w:rsidR="000C1FED" w:rsidRPr="002C422E" w:rsidRDefault="000F6D65" w:rsidP="00271058">
      <w:pPr>
        <w:numPr>
          <w:ilvl w:val="2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 </w:t>
      </w:r>
      <w:r w:rsidR="000C1FED" w:rsidRPr="002C422E">
        <w:rPr>
          <w:rFonts w:ascii="Arial" w:hAnsi="Arial" w:cs="Arial"/>
          <w:sz w:val="20"/>
          <w:szCs w:val="20"/>
        </w:rPr>
        <w:t xml:space="preserve">systemu zawodów w </w:t>
      </w:r>
      <w:r w:rsidR="00180DC1" w:rsidRPr="002C422E">
        <w:rPr>
          <w:rFonts w:ascii="Arial" w:hAnsi="Arial" w:cs="Arial"/>
          <w:sz w:val="20"/>
          <w:szCs w:val="20"/>
        </w:rPr>
        <w:t>ZZBS</w:t>
      </w:r>
      <w:r w:rsidR="008278E9">
        <w:rPr>
          <w:rFonts w:ascii="Arial" w:hAnsi="Arial" w:cs="Arial"/>
          <w:sz w:val="20"/>
          <w:szCs w:val="20"/>
        </w:rPr>
        <w:t>,</w:t>
      </w:r>
    </w:p>
    <w:p w14:paraId="3A08DFD6" w14:textId="40B8B259" w:rsidR="000C1FED" w:rsidRPr="002C422E" w:rsidRDefault="000C1FED" w:rsidP="00271058">
      <w:pPr>
        <w:numPr>
          <w:ilvl w:val="1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sprawowanie nadzoru merytorycznego nad działalnością </w:t>
      </w:r>
      <w:r w:rsidR="00143F53" w:rsidRPr="002C422E">
        <w:rPr>
          <w:rFonts w:ascii="Arial" w:hAnsi="Arial" w:cs="Arial"/>
          <w:sz w:val="20"/>
          <w:szCs w:val="20"/>
        </w:rPr>
        <w:t>członków</w:t>
      </w:r>
      <w:r w:rsidRPr="002C422E">
        <w:rPr>
          <w:rFonts w:ascii="Arial" w:hAnsi="Arial" w:cs="Arial"/>
          <w:sz w:val="20"/>
          <w:szCs w:val="20"/>
        </w:rPr>
        <w:t xml:space="preserve"> </w:t>
      </w:r>
      <w:r w:rsidR="00180DC1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>, zwłaszcza w zakresie:</w:t>
      </w:r>
    </w:p>
    <w:p w14:paraId="017FE957" w14:textId="0B1F2AB7" w:rsidR="000C1FED" w:rsidRPr="002C422E" w:rsidRDefault="000F6D65" w:rsidP="00271058">
      <w:pPr>
        <w:numPr>
          <w:ilvl w:val="2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 </w:t>
      </w:r>
      <w:r w:rsidR="000C1FED" w:rsidRPr="002C422E">
        <w:rPr>
          <w:rFonts w:ascii="Arial" w:hAnsi="Arial" w:cs="Arial"/>
          <w:sz w:val="20"/>
          <w:szCs w:val="20"/>
        </w:rPr>
        <w:t>rozwijania brydża sportowego</w:t>
      </w:r>
      <w:r w:rsidR="00A3715C" w:rsidRPr="002C422E">
        <w:rPr>
          <w:rFonts w:ascii="Arial" w:hAnsi="Arial" w:cs="Arial"/>
          <w:sz w:val="20"/>
          <w:szCs w:val="20"/>
        </w:rPr>
        <w:t>,</w:t>
      </w:r>
    </w:p>
    <w:p w14:paraId="232764DB" w14:textId="10CCD9ED" w:rsidR="000C1FED" w:rsidRPr="002C422E" w:rsidRDefault="000F6D65" w:rsidP="00271058">
      <w:pPr>
        <w:numPr>
          <w:ilvl w:val="2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 </w:t>
      </w:r>
      <w:r w:rsidR="000C1FED" w:rsidRPr="002C422E">
        <w:rPr>
          <w:rFonts w:ascii="Arial" w:hAnsi="Arial" w:cs="Arial"/>
          <w:sz w:val="20"/>
          <w:szCs w:val="20"/>
        </w:rPr>
        <w:t xml:space="preserve">realizacji kalendarza imprez sportowych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="008278E9">
        <w:rPr>
          <w:rFonts w:ascii="Arial" w:hAnsi="Arial" w:cs="Arial"/>
          <w:sz w:val="20"/>
          <w:szCs w:val="20"/>
        </w:rPr>
        <w:t>,</w:t>
      </w:r>
    </w:p>
    <w:p w14:paraId="19A261A0" w14:textId="797182D6" w:rsidR="000C1FED" w:rsidRPr="002C422E" w:rsidRDefault="000C1FED" w:rsidP="00271058">
      <w:pPr>
        <w:numPr>
          <w:ilvl w:val="1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sprawowanie opieki szkoleniowej i wychowawcz</w:t>
      </w:r>
      <w:r w:rsidR="00143F53" w:rsidRPr="002C422E">
        <w:rPr>
          <w:rFonts w:ascii="Arial" w:hAnsi="Arial" w:cs="Arial"/>
          <w:sz w:val="20"/>
          <w:szCs w:val="20"/>
        </w:rPr>
        <w:t>ej nad zawodnikami oraz kontroli</w:t>
      </w:r>
      <w:r w:rsidRPr="002C422E">
        <w:rPr>
          <w:rFonts w:ascii="Arial" w:hAnsi="Arial" w:cs="Arial"/>
          <w:sz w:val="20"/>
          <w:szCs w:val="20"/>
        </w:rPr>
        <w:t xml:space="preserve"> nad przestrzeganiem przez nich statutu, postanowień regulaminów i uchwał </w:t>
      </w:r>
      <w:r w:rsidR="00180DC1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oraz przepisów i zasad uprawiania brydża </w:t>
      </w:r>
      <w:r w:rsidR="000F6D65" w:rsidRPr="002C422E">
        <w:rPr>
          <w:rFonts w:ascii="Arial" w:hAnsi="Arial" w:cs="Arial"/>
          <w:sz w:val="20"/>
          <w:szCs w:val="20"/>
        </w:rPr>
        <w:t>sportowego</w:t>
      </w:r>
      <w:r w:rsidR="008278E9">
        <w:rPr>
          <w:rFonts w:ascii="Arial" w:hAnsi="Arial" w:cs="Arial"/>
          <w:sz w:val="20"/>
          <w:szCs w:val="20"/>
        </w:rPr>
        <w:t>,</w:t>
      </w:r>
    </w:p>
    <w:p w14:paraId="4E05BC2A" w14:textId="4F467F36" w:rsidR="000C1FED" w:rsidRPr="002C422E" w:rsidRDefault="000C1FED" w:rsidP="00271058">
      <w:pPr>
        <w:numPr>
          <w:ilvl w:val="1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otaczanie opieką i popieranie imp</w:t>
      </w:r>
      <w:r w:rsidR="008278E9">
        <w:rPr>
          <w:rFonts w:ascii="Arial" w:hAnsi="Arial" w:cs="Arial"/>
          <w:sz w:val="20"/>
          <w:szCs w:val="20"/>
        </w:rPr>
        <w:t>rez środowiskowych i branżowych,</w:t>
      </w:r>
    </w:p>
    <w:p w14:paraId="0ED83A3D" w14:textId="77777777" w:rsidR="000F6D65" w:rsidRPr="002C422E" w:rsidRDefault="00143F53" w:rsidP="00271058">
      <w:pPr>
        <w:numPr>
          <w:ilvl w:val="1"/>
          <w:numId w:val="3"/>
        </w:numPr>
        <w:spacing w:after="0" w:line="300" w:lineRule="exact"/>
        <w:ind w:left="788" w:hanging="431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promocję</w:t>
      </w:r>
      <w:r w:rsidR="000C1FED" w:rsidRPr="002C422E">
        <w:rPr>
          <w:rFonts w:ascii="Arial" w:hAnsi="Arial" w:cs="Arial"/>
          <w:sz w:val="20"/>
          <w:szCs w:val="20"/>
        </w:rPr>
        <w:t xml:space="preserve"> dyscypliny</w:t>
      </w:r>
      <w:r w:rsidR="000C0DE9" w:rsidRPr="002C422E">
        <w:rPr>
          <w:rFonts w:ascii="Arial" w:hAnsi="Arial" w:cs="Arial"/>
          <w:sz w:val="20"/>
          <w:szCs w:val="20"/>
        </w:rPr>
        <w:t xml:space="preserve"> i regionu</w:t>
      </w:r>
      <w:r w:rsidR="000C1FED" w:rsidRPr="002C422E">
        <w:rPr>
          <w:rFonts w:ascii="Arial" w:hAnsi="Arial" w:cs="Arial"/>
          <w:sz w:val="20"/>
          <w:szCs w:val="20"/>
        </w:rPr>
        <w:t xml:space="preserve">, organizowanych zawodów sportowych i innych wydarzeń </w:t>
      </w:r>
    </w:p>
    <w:p w14:paraId="0A3464BE" w14:textId="18EA3AB0" w:rsidR="000C1FED" w:rsidRPr="002C422E" w:rsidRDefault="000F6D65" w:rsidP="00271058">
      <w:pPr>
        <w:numPr>
          <w:ilvl w:val="1"/>
          <w:numId w:val="3"/>
        </w:numPr>
        <w:spacing w:after="0" w:line="300" w:lineRule="exact"/>
        <w:ind w:left="788" w:hanging="431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promocję </w:t>
      </w:r>
      <w:r w:rsidR="000C1FED" w:rsidRPr="002C422E">
        <w:rPr>
          <w:rFonts w:ascii="Arial" w:hAnsi="Arial" w:cs="Arial"/>
          <w:sz w:val="20"/>
          <w:szCs w:val="20"/>
        </w:rPr>
        <w:t>sponsorów, donatorów i darczyńców</w:t>
      </w:r>
      <w:r w:rsidR="008278E9">
        <w:rPr>
          <w:rFonts w:ascii="Arial" w:hAnsi="Arial" w:cs="Arial"/>
          <w:sz w:val="20"/>
          <w:szCs w:val="20"/>
        </w:rPr>
        <w:t>,</w:t>
      </w:r>
      <w:r w:rsidR="00282DF3" w:rsidRPr="002C422E">
        <w:rPr>
          <w:rFonts w:ascii="Arial" w:hAnsi="Arial" w:cs="Arial"/>
          <w:sz w:val="20"/>
          <w:szCs w:val="20"/>
        </w:rPr>
        <w:t xml:space="preserve"> </w:t>
      </w:r>
    </w:p>
    <w:p w14:paraId="615D0E23" w14:textId="0094BD2C" w:rsidR="000C1FED" w:rsidRPr="002C422E" w:rsidRDefault="000C1FED" w:rsidP="00271058">
      <w:pPr>
        <w:numPr>
          <w:ilvl w:val="1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podejmowanie innych form działania związanych w prowadzeniem przez </w:t>
      </w:r>
      <w:r w:rsidR="00143F53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działalności statutowej.</w:t>
      </w:r>
    </w:p>
    <w:p w14:paraId="49F4452F" w14:textId="3E65C65B" w:rsidR="000C1FED" w:rsidRPr="002C422E" w:rsidRDefault="000C1FED" w:rsidP="00271058">
      <w:pPr>
        <w:numPr>
          <w:ilvl w:val="0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Działania wskazane w ust. </w:t>
      </w:r>
      <w:r w:rsidR="003E0143" w:rsidRPr="002C422E">
        <w:rPr>
          <w:rFonts w:ascii="Arial" w:hAnsi="Arial" w:cs="Arial"/>
          <w:sz w:val="20"/>
          <w:szCs w:val="20"/>
        </w:rPr>
        <w:t>1</w:t>
      </w:r>
      <w:r w:rsidRPr="002C422E">
        <w:rPr>
          <w:rFonts w:ascii="Arial" w:hAnsi="Arial" w:cs="Arial"/>
          <w:sz w:val="20"/>
          <w:szCs w:val="20"/>
        </w:rPr>
        <w:t xml:space="preserve"> powyżej mogą być wykonywane odpłatnie i nieodpłatnie.</w:t>
      </w:r>
    </w:p>
    <w:p w14:paraId="3B0EE834" w14:textId="77777777" w:rsidR="000C1FED" w:rsidRPr="002C422E" w:rsidRDefault="000C1FED" w:rsidP="00A93DCE">
      <w:pPr>
        <w:spacing w:after="0" w:line="300" w:lineRule="exact"/>
        <w:rPr>
          <w:rFonts w:ascii="Arial" w:hAnsi="Arial" w:cs="Arial"/>
          <w:sz w:val="20"/>
          <w:szCs w:val="20"/>
        </w:rPr>
      </w:pPr>
    </w:p>
    <w:p w14:paraId="45EEDB59" w14:textId="77777777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Rozdział III</w:t>
      </w:r>
    </w:p>
    <w:p w14:paraId="7761B19B" w14:textId="77777777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Członkowie ich prawa i obowiązki</w:t>
      </w:r>
    </w:p>
    <w:p w14:paraId="1DDA2314" w14:textId="77777777" w:rsidR="002C422E" w:rsidRDefault="002C422E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E78410" w14:textId="5E5404F6" w:rsidR="000C1FED" w:rsidRPr="002C422E" w:rsidRDefault="002C422E" w:rsidP="00A93DC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7.</w:t>
      </w:r>
    </w:p>
    <w:p w14:paraId="41C24449" w14:textId="08BB14C3" w:rsidR="000C1FED" w:rsidRPr="002C422E" w:rsidRDefault="000C1FED" w:rsidP="00A93DCE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Członkowie </w:t>
      </w:r>
      <w:r w:rsidR="00180DC1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dzielą się na:</w:t>
      </w:r>
    </w:p>
    <w:p w14:paraId="54C282B4" w14:textId="26E091A5" w:rsidR="000C1FED" w:rsidRPr="002C422E" w:rsidRDefault="008278E9" w:rsidP="00271058">
      <w:pPr>
        <w:numPr>
          <w:ilvl w:val="0"/>
          <w:numId w:val="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zwyczajnych,</w:t>
      </w:r>
    </w:p>
    <w:p w14:paraId="451D1998" w14:textId="0695A8CC" w:rsidR="000C1FED" w:rsidRPr="002C422E" w:rsidRDefault="008278E9" w:rsidP="00271058">
      <w:pPr>
        <w:numPr>
          <w:ilvl w:val="0"/>
          <w:numId w:val="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honorowych,</w:t>
      </w:r>
    </w:p>
    <w:p w14:paraId="086BACC5" w14:textId="77777777" w:rsidR="000C1FED" w:rsidRPr="002C422E" w:rsidRDefault="000C1FED" w:rsidP="00271058">
      <w:pPr>
        <w:numPr>
          <w:ilvl w:val="0"/>
          <w:numId w:val="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wspierających.</w:t>
      </w:r>
    </w:p>
    <w:p w14:paraId="25CFBF29" w14:textId="77777777" w:rsidR="000C1FED" w:rsidRPr="002C422E" w:rsidRDefault="000C1FED" w:rsidP="00A93DCE">
      <w:pPr>
        <w:spacing w:after="0" w:line="300" w:lineRule="exact"/>
        <w:rPr>
          <w:rFonts w:ascii="Arial" w:hAnsi="Arial" w:cs="Arial"/>
          <w:sz w:val="20"/>
          <w:szCs w:val="20"/>
        </w:rPr>
      </w:pPr>
    </w:p>
    <w:p w14:paraId="2DE54736" w14:textId="54FB7DCA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 xml:space="preserve">§ </w:t>
      </w:r>
      <w:r w:rsidR="002C422E">
        <w:rPr>
          <w:rFonts w:ascii="Arial" w:hAnsi="Arial" w:cs="Arial"/>
          <w:b/>
          <w:bCs/>
          <w:sz w:val="20"/>
          <w:szCs w:val="20"/>
        </w:rPr>
        <w:t>8.</w:t>
      </w:r>
    </w:p>
    <w:p w14:paraId="4FE9A8C0" w14:textId="37D7DC12" w:rsidR="000C1FED" w:rsidRPr="002C422E" w:rsidRDefault="000C1FED" w:rsidP="00271058">
      <w:pPr>
        <w:pStyle w:val="Akapitzlist"/>
        <w:numPr>
          <w:ilvl w:val="0"/>
          <w:numId w:val="3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Członkami zwyczajnymi </w:t>
      </w:r>
      <w:r w:rsidR="00180DC1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są </w:t>
      </w:r>
      <w:r w:rsidR="00B20B78" w:rsidRPr="002C422E">
        <w:rPr>
          <w:rFonts w:ascii="Arial" w:hAnsi="Arial" w:cs="Arial"/>
          <w:sz w:val="20"/>
          <w:szCs w:val="20"/>
        </w:rPr>
        <w:t>S</w:t>
      </w:r>
      <w:r w:rsidRPr="002C422E">
        <w:rPr>
          <w:rFonts w:ascii="Arial" w:hAnsi="Arial" w:cs="Arial"/>
          <w:sz w:val="20"/>
          <w:szCs w:val="20"/>
        </w:rPr>
        <w:t xml:space="preserve">towarzyszenia </w:t>
      </w:r>
      <w:r w:rsidR="000F6D65" w:rsidRPr="00A75D11">
        <w:rPr>
          <w:rFonts w:ascii="Arial" w:hAnsi="Arial" w:cs="Arial"/>
          <w:sz w:val="20"/>
          <w:szCs w:val="20"/>
        </w:rPr>
        <w:t xml:space="preserve">i inne </w:t>
      </w:r>
      <w:r w:rsidR="00025D08" w:rsidRPr="00A75D11">
        <w:rPr>
          <w:rFonts w:ascii="Arial" w:hAnsi="Arial" w:cs="Arial"/>
          <w:sz w:val="20"/>
          <w:szCs w:val="20"/>
        </w:rPr>
        <w:t>osoby prawne</w:t>
      </w:r>
      <w:r w:rsidR="00025D08">
        <w:rPr>
          <w:rFonts w:ascii="Arial" w:hAnsi="Arial" w:cs="Arial"/>
          <w:sz w:val="20"/>
          <w:szCs w:val="20"/>
        </w:rPr>
        <w:t xml:space="preserve"> nie mające celów zarobkowych</w:t>
      </w:r>
      <w:r w:rsidR="000F6D65" w:rsidRPr="002C422E">
        <w:rPr>
          <w:rFonts w:ascii="Arial" w:hAnsi="Arial" w:cs="Arial"/>
          <w:sz w:val="20"/>
          <w:szCs w:val="20"/>
        </w:rPr>
        <w:t xml:space="preserve">, </w:t>
      </w:r>
      <w:r w:rsidR="00AB0502" w:rsidRPr="002C422E">
        <w:rPr>
          <w:rFonts w:ascii="Arial" w:hAnsi="Arial" w:cs="Arial"/>
          <w:sz w:val="20"/>
          <w:szCs w:val="20"/>
        </w:rPr>
        <w:t xml:space="preserve">mające siedzibę na terenie województwa Zachodniopomorskiego, </w:t>
      </w:r>
      <w:r w:rsidRPr="002C422E">
        <w:rPr>
          <w:rFonts w:ascii="Arial" w:hAnsi="Arial" w:cs="Arial"/>
          <w:sz w:val="20"/>
          <w:szCs w:val="20"/>
        </w:rPr>
        <w:t>prowadzące działalno</w:t>
      </w:r>
      <w:r w:rsidR="000F6D65" w:rsidRPr="002C422E">
        <w:rPr>
          <w:rFonts w:ascii="Arial" w:hAnsi="Arial" w:cs="Arial"/>
          <w:sz w:val="20"/>
          <w:szCs w:val="20"/>
        </w:rPr>
        <w:t>ść w zakresie brydża sportowego.</w:t>
      </w:r>
      <w:r w:rsidRPr="002C422E">
        <w:rPr>
          <w:rFonts w:ascii="Arial" w:hAnsi="Arial" w:cs="Arial"/>
          <w:sz w:val="20"/>
          <w:szCs w:val="20"/>
        </w:rPr>
        <w:t xml:space="preserve"> </w:t>
      </w:r>
    </w:p>
    <w:p w14:paraId="14B9CFBC" w14:textId="55DCD5F4" w:rsidR="00C94FFB" w:rsidRPr="002C422E" w:rsidRDefault="00C94FFB" w:rsidP="00271058">
      <w:pPr>
        <w:pStyle w:val="Akapitzlist"/>
        <w:numPr>
          <w:ilvl w:val="0"/>
          <w:numId w:val="3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Członków </w:t>
      </w:r>
      <w:r w:rsidR="008A28CD" w:rsidRPr="002C422E">
        <w:rPr>
          <w:rFonts w:ascii="Arial" w:hAnsi="Arial" w:cs="Arial"/>
          <w:sz w:val="20"/>
          <w:szCs w:val="20"/>
        </w:rPr>
        <w:t>zwyczajnych ZZBS</w:t>
      </w:r>
      <w:r w:rsidRPr="002C422E">
        <w:rPr>
          <w:rFonts w:ascii="Arial" w:hAnsi="Arial" w:cs="Arial"/>
          <w:sz w:val="20"/>
          <w:szCs w:val="20"/>
        </w:rPr>
        <w:t xml:space="preserve"> na podstawie złożonych deklaracji przyjmuje Zarząd</w:t>
      </w:r>
      <w:r w:rsidR="008A28CD" w:rsidRPr="002C422E">
        <w:rPr>
          <w:rFonts w:ascii="Arial" w:hAnsi="Arial" w:cs="Arial"/>
          <w:sz w:val="20"/>
          <w:szCs w:val="20"/>
        </w:rPr>
        <w:t xml:space="preserve"> ZZBS</w:t>
      </w:r>
      <w:r w:rsidRPr="002C422E">
        <w:rPr>
          <w:rFonts w:ascii="Arial" w:hAnsi="Arial" w:cs="Arial"/>
          <w:sz w:val="20"/>
          <w:szCs w:val="20"/>
        </w:rPr>
        <w:t>.</w:t>
      </w:r>
    </w:p>
    <w:p w14:paraId="51FBA830" w14:textId="77777777" w:rsidR="000C1FED" w:rsidRPr="002C422E" w:rsidRDefault="000C1FED" w:rsidP="00A93DCE">
      <w:pPr>
        <w:spacing w:after="0" w:line="300" w:lineRule="exact"/>
        <w:rPr>
          <w:rFonts w:ascii="Arial" w:hAnsi="Arial" w:cs="Arial"/>
          <w:sz w:val="20"/>
          <w:szCs w:val="20"/>
        </w:rPr>
      </w:pPr>
    </w:p>
    <w:p w14:paraId="6E01EC8E" w14:textId="5F1343EF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 xml:space="preserve">§ </w:t>
      </w:r>
      <w:r w:rsidR="002C422E">
        <w:rPr>
          <w:rFonts w:ascii="Arial" w:hAnsi="Arial" w:cs="Arial"/>
          <w:b/>
          <w:bCs/>
          <w:sz w:val="20"/>
          <w:szCs w:val="20"/>
        </w:rPr>
        <w:t>9.</w:t>
      </w:r>
    </w:p>
    <w:p w14:paraId="5ADCFB2C" w14:textId="19345592" w:rsidR="000C1FED" w:rsidRPr="002C422E" w:rsidRDefault="000C1FED" w:rsidP="00A93DCE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Członkowie zwyczajni </w:t>
      </w:r>
      <w:r w:rsidR="00180DC1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mają prawo do:</w:t>
      </w:r>
    </w:p>
    <w:p w14:paraId="0DBB2DB8" w14:textId="500534F6" w:rsidR="00AB0502" w:rsidRPr="002C422E" w:rsidRDefault="00AB0502" w:rsidP="00271058">
      <w:pPr>
        <w:pStyle w:val="Akapitzlist"/>
        <w:numPr>
          <w:ilvl w:val="0"/>
          <w:numId w:val="3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czynnego i biernego prawa wyborczego do władz </w:t>
      </w:r>
      <w:r w:rsidR="000F6D65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, </w:t>
      </w:r>
    </w:p>
    <w:p w14:paraId="7D8A6740" w14:textId="1B31FB21" w:rsidR="00AB0502" w:rsidRPr="002C422E" w:rsidRDefault="00AB0502" w:rsidP="00271058">
      <w:pPr>
        <w:pStyle w:val="Akapitzlist"/>
        <w:numPr>
          <w:ilvl w:val="0"/>
          <w:numId w:val="3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zgłaszania opinii, wniosków i postulatów we wszystkich sprawach dotyczących działalności </w:t>
      </w:r>
      <w:r w:rsidR="000F6D65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>,</w:t>
      </w:r>
    </w:p>
    <w:p w14:paraId="63AA173A" w14:textId="6AE145F6" w:rsidR="000C1FED" w:rsidRPr="002C422E" w:rsidRDefault="000C1FED" w:rsidP="00271058">
      <w:pPr>
        <w:pStyle w:val="Akapitzlist"/>
        <w:numPr>
          <w:ilvl w:val="0"/>
          <w:numId w:val="3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korzystania z uprawnień</w:t>
      </w:r>
      <w:r w:rsidR="00B31BE6">
        <w:rPr>
          <w:rFonts w:ascii="Arial" w:hAnsi="Arial" w:cs="Arial"/>
          <w:sz w:val="20"/>
          <w:szCs w:val="20"/>
        </w:rPr>
        <w:t xml:space="preserve"> członkowskich wynikających ze S</w:t>
      </w:r>
      <w:r w:rsidRPr="002C422E">
        <w:rPr>
          <w:rFonts w:ascii="Arial" w:hAnsi="Arial" w:cs="Arial"/>
          <w:sz w:val="20"/>
          <w:szCs w:val="20"/>
        </w:rPr>
        <w:t>tatutu</w:t>
      </w:r>
      <w:r w:rsidR="000F6D65" w:rsidRPr="002C422E">
        <w:rPr>
          <w:rFonts w:ascii="Arial" w:hAnsi="Arial" w:cs="Arial"/>
          <w:sz w:val="20"/>
          <w:szCs w:val="20"/>
        </w:rPr>
        <w:t>.</w:t>
      </w:r>
    </w:p>
    <w:p w14:paraId="2F7D5E4B" w14:textId="77777777" w:rsidR="00282DF3" w:rsidRPr="002C422E" w:rsidRDefault="00282DF3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C3536" w14:textId="1432FF91" w:rsidR="000C1FED" w:rsidRPr="002C422E" w:rsidRDefault="002C422E" w:rsidP="00A93DC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10.</w:t>
      </w:r>
    </w:p>
    <w:p w14:paraId="093224D3" w14:textId="77479CFD" w:rsidR="000C1FED" w:rsidRPr="002C422E" w:rsidRDefault="000C1FED" w:rsidP="00A93DCE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Członkowie zwyczajni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są zobowiązani do:</w:t>
      </w:r>
    </w:p>
    <w:p w14:paraId="63BB5BB6" w14:textId="793025BC" w:rsidR="000C1FED" w:rsidRPr="002C422E" w:rsidRDefault="000C1FED" w:rsidP="00271058">
      <w:pPr>
        <w:numPr>
          <w:ilvl w:val="0"/>
          <w:numId w:val="5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przestrz</w:t>
      </w:r>
      <w:r w:rsidR="00B31BE6">
        <w:rPr>
          <w:rFonts w:ascii="Arial" w:hAnsi="Arial" w:cs="Arial"/>
          <w:sz w:val="20"/>
          <w:szCs w:val="20"/>
        </w:rPr>
        <w:t>egania postanowień niniejszego S</w:t>
      </w:r>
      <w:r w:rsidRPr="002C422E">
        <w:rPr>
          <w:rFonts w:ascii="Arial" w:hAnsi="Arial" w:cs="Arial"/>
          <w:sz w:val="20"/>
          <w:szCs w:val="20"/>
        </w:rPr>
        <w:t>tatutu, regulaminów</w:t>
      </w:r>
      <w:r w:rsidR="00282DF3" w:rsidRPr="002C422E">
        <w:rPr>
          <w:rFonts w:ascii="Arial" w:hAnsi="Arial" w:cs="Arial"/>
          <w:sz w:val="20"/>
          <w:szCs w:val="20"/>
        </w:rPr>
        <w:t xml:space="preserve"> </w:t>
      </w:r>
      <w:r w:rsidRPr="002C422E">
        <w:rPr>
          <w:rFonts w:ascii="Arial" w:hAnsi="Arial" w:cs="Arial"/>
          <w:sz w:val="20"/>
          <w:szCs w:val="20"/>
        </w:rPr>
        <w:t>i uchwał władz</w:t>
      </w:r>
      <w:r w:rsidR="00282DF3" w:rsidRPr="002C422E">
        <w:rPr>
          <w:rFonts w:ascii="Arial" w:hAnsi="Arial" w:cs="Arial"/>
          <w:sz w:val="20"/>
          <w:szCs w:val="20"/>
        </w:rPr>
        <w:t xml:space="preserve"> </w:t>
      </w:r>
      <w:r w:rsidR="00180DC1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oraz prz</w:t>
      </w:r>
      <w:r w:rsidR="000F6D65" w:rsidRPr="002C422E">
        <w:rPr>
          <w:rFonts w:ascii="Arial" w:hAnsi="Arial" w:cs="Arial"/>
          <w:sz w:val="20"/>
          <w:szCs w:val="20"/>
        </w:rPr>
        <w:t>episów obowiązujących w sporcie,</w:t>
      </w:r>
    </w:p>
    <w:p w14:paraId="25BA43A3" w14:textId="1E842B34" w:rsidR="000C1FED" w:rsidRPr="002C422E" w:rsidRDefault="000C1FED" w:rsidP="00271058">
      <w:pPr>
        <w:numPr>
          <w:ilvl w:val="0"/>
          <w:numId w:val="5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godnego reprezentowania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="000F6D65" w:rsidRPr="002C422E">
        <w:rPr>
          <w:rFonts w:ascii="Arial" w:hAnsi="Arial" w:cs="Arial"/>
          <w:sz w:val="20"/>
          <w:szCs w:val="20"/>
        </w:rPr>
        <w:t>,</w:t>
      </w:r>
    </w:p>
    <w:p w14:paraId="75C19AFB" w14:textId="3E298E9F" w:rsidR="000C1FED" w:rsidRPr="002C422E" w:rsidRDefault="000C1FED" w:rsidP="00271058">
      <w:pPr>
        <w:numPr>
          <w:ilvl w:val="0"/>
          <w:numId w:val="5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regularnego opłacania składek członkowskich i innych opłat określonych w uchwałach</w:t>
      </w:r>
      <w:r w:rsidR="009051C0">
        <w:rPr>
          <w:rFonts w:ascii="Arial" w:hAnsi="Arial" w:cs="Arial"/>
          <w:sz w:val="20"/>
          <w:szCs w:val="20"/>
        </w:rPr>
        <w:t xml:space="preserve"> Zarządu, a także</w:t>
      </w:r>
      <w:r w:rsidRPr="002C422E">
        <w:rPr>
          <w:rFonts w:ascii="Arial" w:hAnsi="Arial" w:cs="Arial"/>
          <w:sz w:val="20"/>
          <w:szCs w:val="20"/>
        </w:rPr>
        <w:t xml:space="preserve"> regula</w:t>
      </w:r>
      <w:r w:rsidR="000F6D65" w:rsidRPr="002C422E">
        <w:rPr>
          <w:rFonts w:ascii="Arial" w:hAnsi="Arial" w:cs="Arial"/>
          <w:sz w:val="20"/>
          <w:szCs w:val="20"/>
        </w:rPr>
        <w:t>minach i przepisach związkowych,</w:t>
      </w:r>
    </w:p>
    <w:p w14:paraId="133FCD8C" w14:textId="12E98E76" w:rsidR="000C1FED" w:rsidRPr="002C422E" w:rsidRDefault="000C1FED" w:rsidP="0012478E">
      <w:pPr>
        <w:numPr>
          <w:ilvl w:val="1"/>
          <w:numId w:val="5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brania czynnego udziału w pracach </w:t>
      </w:r>
      <w:r w:rsidR="0012478E">
        <w:rPr>
          <w:rFonts w:ascii="Arial" w:hAnsi="Arial" w:cs="Arial"/>
          <w:sz w:val="20"/>
          <w:szCs w:val="20"/>
        </w:rPr>
        <w:t xml:space="preserve">i rozgrywkach organizowanych przez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</w:t>
      </w:r>
      <w:r w:rsidR="0012478E">
        <w:rPr>
          <w:rFonts w:ascii="Arial" w:hAnsi="Arial" w:cs="Arial"/>
          <w:sz w:val="20"/>
          <w:szCs w:val="20"/>
        </w:rPr>
        <w:t xml:space="preserve">i PZBS </w:t>
      </w:r>
      <w:r w:rsidRPr="002C422E">
        <w:rPr>
          <w:rFonts w:ascii="Arial" w:hAnsi="Arial" w:cs="Arial"/>
          <w:sz w:val="20"/>
          <w:szCs w:val="20"/>
        </w:rPr>
        <w:t xml:space="preserve">oraz świadczenia w miarę posiadanych możliwości pomocy organizacyjnej, szkoleniowej na rzecz rozwoju brydża </w:t>
      </w:r>
      <w:r w:rsidR="00AB0502" w:rsidRPr="002C422E">
        <w:rPr>
          <w:rFonts w:ascii="Arial" w:hAnsi="Arial" w:cs="Arial"/>
          <w:sz w:val="20"/>
          <w:szCs w:val="20"/>
        </w:rPr>
        <w:t>sportowego</w:t>
      </w:r>
      <w:r w:rsidRPr="002C422E">
        <w:rPr>
          <w:rFonts w:ascii="Arial" w:hAnsi="Arial" w:cs="Arial"/>
          <w:sz w:val="20"/>
          <w:szCs w:val="20"/>
        </w:rPr>
        <w:t>.</w:t>
      </w:r>
    </w:p>
    <w:p w14:paraId="11BD28D6" w14:textId="32BAA7A4" w:rsidR="000C1FED" w:rsidRPr="002C422E" w:rsidRDefault="000C1FED" w:rsidP="00A93DCE">
      <w:pPr>
        <w:spacing w:after="0" w:line="300" w:lineRule="exact"/>
        <w:rPr>
          <w:rFonts w:ascii="Arial" w:hAnsi="Arial" w:cs="Arial"/>
          <w:sz w:val="20"/>
          <w:szCs w:val="20"/>
        </w:rPr>
      </w:pPr>
    </w:p>
    <w:p w14:paraId="0E0D3337" w14:textId="56751F7F" w:rsidR="000C1FED" w:rsidRPr="002C422E" w:rsidRDefault="002C422E" w:rsidP="00A93DC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11.</w:t>
      </w:r>
    </w:p>
    <w:p w14:paraId="2B727456" w14:textId="2266AD85" w:rsidR="000C1FED" w:rsidRPr="002C422E" w:rsidRDefault="000C1FED" w:rsidP="00271058">
      <w:pPr>
        <w:numPr>
          <w:ilvl w:val="0"/>
          <w:numId w:val="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Na wniosek </w:t>
      </w:r>
      <w:r w:rsidR="00B10112" w:rsidRPr="002C422E">
        <w:rPr>
          <w:rFonts w:ascii="Arial" w:hAnsi="Arial" w:cs="Arial"/>
          <w:sz w:val="20"/>
          <w:szCs w:val="20"/>
        </w:rPr>
        <w:t xml:space="preserve">Zarządu </w:t>
      </w:r>
      <w:r w:rsidR="00180DC1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osobom fizycznym szczególnie zasłużonym dla rozwoju brydża porównawczego </w:t>
      </w:r>
      <w:r w:rsidR="00B10112" w:rsidRPr="002C422E">
        <w:rPr>
          <w:rFonts w:ascii="Arial" w:hAnsi="Arial" w:cs="Arial"/>
          <w:sz w:val="20"/>
          <w:szCs w:val="20"/>
        </w:rPr>
        <w:t xml:space="preserve">Walne Zebranie Delegatów </w:t>
      </w:r>
      <w:r w:rsidRPr="002C422E">
        <w:rPr>
          <w:rFonts w:ascii="Arial" w:hAnsi="Arial" w:cs="Arial"/>
          <w:sz w:val="20"/>
          <w:szCs w:val="20"/>
        </w:rPr>
        <w:t xml:space="preserve">może </w:t>
      </w:r>
      <w:r w:rsidR="00B10112" w:rsidRPr="002C422E">
        <w:rPr>
          <w:rFonts w:ascii="Arial" w:hAnsi="Arial" w:cs="Arial"/>
          <w:sz w:val="20"/>
          <w:szCs w:val="20"/>
        </w:rPr>
        <w:t>nadać</w:t>
      </w:r>
      <w:r w:rsidR="000827D0">
        <w:rPr>
          <w:rFonts w:ascii="Arial" w:hAnsi="Arial" w:cs="Arial"/>
          <w:sz w:val="20"/>
          <w:szCs w:val="20"/>
        </w:rPr>
        <w:t xml:space="preserve"> godność c</w:t>
      </w:r>
      <w:r w:rsidR="00A207F7" w:rsidRPr="002C422E">
        <w:rPr>
          <w:rFonts w:ascii="Arial" w:hAnsi="Arial" w:cs="Arial"/>
          <w:sz w:val="20"/>
          <w:szCs w:val="20"/>
        </w:rPr>
        <w:t>złonka h</w:t>
      </w:r>
      <w:r w:rsidRPr="002C422E">
        <w:rPr>
          <w:rFonts w:ascii="Arial" w:hAnsi="Arial" w:cs="Arial"/>
          <w:sz w:val="20"/>
          <w:szCs w:val="20"/>
        </w:rPr>
        <w:t>onorowego.</w:t>
      </w:r>
    </w:p>
    <w:p w14:paraId="60E5D949" w14:textId="268DCE38" w:rsidR="000C1FED" w:rsidRPr="002C422E" w:rsidRDefault="000C1FED" w:rsidP="00271058">
      <w:pPr>
        <w:numPr>
          <w:ilvl w:val="0"/>
          <w:numId w:val="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Członkowie honorowi mają prawo do zgłaszania postulatów i wniosków do władz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oraz uczestniczenia z głosem doradczym w Walnym Zebraniu Delegatów.</w:t>
      </w:r>
    </w:p>
    <w:p w14:paraId="20D09F4F" w14:textId="77777777" w:rsidR="00282DF3" w:rsidRPr="002C422E" w:rsidRDefault="00282DF3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8EC2BC" w14:textId="2C0F6C14" w:rsidR="000C1FED" w:rsidRPr="002C422E" w:rsidRDefault="002C422E" w:rsidP="00A93DC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12.</w:t>
      </w:r>
    </w:p>
    <w:p w14:paraId="7BD173FF" w14:textId="159DBC0D" w:rsidR="000C1FED" w:rsidRPr="002C422E" w:rsidRDefault="000C1FED" w:rsidP="00271058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Członkiem wspierającym może być osoba prawna, fizyczna lub jednostka organizacyjna, </w:t>
      </w:r>
      <w:r w:rsidR="008A28CD" w:rsidRPr="002C422E">
        <w:rPr>
          <w:rFonts w:ascii="Arial" w:hAnsi="Arial" w:cs="Arial"/>
          <w:sz w:val="20"/>
          <w:szCs w:val="20"/>
        </w:rPr>
        <w:t>która popiera</w:t>
      </w:r>
      <w:r w:rsidRPr="002C422E">
        <w:rPr>
          <w:rFonts w:ascii="Arial" w:hAnsi="Arial" w:cs="Arial"/>
          <w:sz w:val="20"/>
          <w:szCs w:val="20"/>
        </w:rPr>
        <w:t xml:space="preserve"> działalność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="008A28CD" w:rsidRPr="002C422E">
        <w:rPr>
          <w:rFonts w:ascii="Arial" w:hAnsi="Arial" w:cs="Arial"/>
          <w:sz w:val="20"/>
          <w:szCs w:val="20"/>
        </w:rPr>
        <w:t xml:space="preserve"> i zadeklaruje</w:t>
      </w:r>
      <w:r w:rsidRPr="002C422E">
        <w:rPr>
          <w:rFonts w:ascii="Arial" w:hAnsi="Arial" w:cs="Arial"/>
          <w:sz w:val="20"/>
          <w:szCs w:val="20"/>
        </w:rPr>
        <w:t xml:space="preserve"> opłacanie składek członkowskich w wysokości ustalonej przez władze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>.</w:t>
      </w:r>
    </w:p>
    <w:p w14:paraId="2D5BE557" w14:textId="05C7D505" w:rsidR="000C1FED" w:rsidRPr="002C422E" w:rsidRDefault="000C1FED" w:rsidP="00271058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Członka wspierającego przyjmuje Zarząd </w:t>
      </w:r>
      <w:r w:rsidR="00180DC1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>.</w:t>
      </w:r>
    </w:p>
    <w:p w14:paraId="3979FD11" w14:textId="77777777" w:rsidR="000C1FED" w:rsidRPr="002C422E" w:rsidRDefault="000C1FED" w:rsidP="00A93DCE">
      <w:pPr>
        <w:spacing w:after="0" w:line="300" w:lineRule="exact"/>
        <w:rPr>
          <w:rFonts w:ascii="Arial" w:hAnsi="Arial" w:cs="Arial"/>
          <w:sz w:val="20"/>
          <w:szCs w:val="20"/>
        </w:rPr>
      </w:pPr>
    </w:p>
    <w:p w14:paraId="17EE5370" w14:textId="572B9223" w:rsidR="000C1FED" w:rsidRPr="002C422E" w:rsidRDefault="002C422E" w:rsidP="00A93DC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13.</w:t>
      </w:r>
    </w:p>
    <w:p w14:paraId="2D03B67F" w14:textId="77777777" w:rsidR="000C1FED" w:rsidRPr="002C422E" w:rsidRDefault="000C1FED" w:rsidP="00A93DCE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Członek wspierający ma prawo:</w:t>
      </w:r>
    </w:p>
    <w:p w14:paraId="027CF291" w14:textId="3D20AF89" w:rsidR="000C1FED" w:rsidRPr="002C422E" w:rsidRDefault="000C1FED" w:rsidP="00271058">
      <w:pPr>
        <w:numPr>
          <w:ilvl w:val="0"/>
          <w:numId w:val="9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brać udział z głosem doradczym </w:t>
      </w:r>
      <w:r w:rsidR="000827D0">
        <w:rPr>
          <w:rFonts w:ascii="Arial" w:hAnsi="Arial" w:cs="Arial"/>
          <w:sz w:val="20"/>
          <w:szCs w:val="20"/>
        </w:rPr>
        <w:t>w Walnych Zebraniach</w:t>
      </w:r>
      <w:r w:rsidR="008278E9">
        <w:rPr>
          <w:rFonts w:ascii="Arial" w:hAnsi="Arial" w:cs="Arial"/>
          <w:sz w:val="20"/>
          <w:szCs w:val="20"/>
        </w:rPr>
        <w:t xml:space="preserve"> Delegatów,</w:t>
      </w:r>
    </w:p>
    <w:p w14:paraId="0E7262A5" w14:textId="4F6A9259" w:rsidR="000C1FED" w:rsidRPr="002C422E" w:rsidRDefault="000C1FED" w:rsidP="00271058">
      <w:pPr>
        <w:numPr>
          <w:ilvl w:val="0"/>
          <w:numId w:val="9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zgłaszać wnioski, postulaty dotyczące działalności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="008278E9">
        <w:rPr>
          <w:rFonts w:ascii="Arial" w:hAnsi="Arial" w:cs="Arial"/>
          <w:sz w:val="20"/>
          <w:szCs w:val="20"/>
        </w:rPr>
        <w:t>,</w:t>
      </w:r>
    </w:p>
    <w:p w14:paraId="553F0FBC" w14:textId="77777777" w:rsidR="000C1FED" w:rsidRPr="002C422E" w:rsidRDefault="000C1FED" w:rsidP="00271058">
      <w:pPr>
        <w:numPr>
          <w:ilvl w:val="0"/>
          <w:numId w:val="9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korzystać z innych uprawnień nadanych uchwałą Zarządu.</w:t>
      </w:r>
    </w:p>
    <w:p w14:paraId="6F4B8E30" w14:textId="77777777" w:rsidR="000C1FED" w:rsidRPr="002C422E" w:rsidRDefault="000C1FED" w:rsidP="00A93DCE">
      <w:pPr>
        <w:spacing w:after="0" w:line="300" w:lineRule="exact"/>
        <w:rPr>
          <w:rFonts w:ascii="Arial" w:hAnsi="Arial" w:cs="Arial"/>
          <w:sz w:val="20"/>
          <w:szCs w:val="20"/>
        </w:rPr>
      </w:pPr>
    </w:p>
    <w:p w14:paraId="79DA9982" w14:textId="679586A7" w:rsidR="00B20B78" w:rsidRPr="002C422E" w:rsidRDefault="00B20B78" w:rsidP="00B20B78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 xml:space="preserve">§ </w:t>
      </w:r>
      <w:r w:rsidR="002C422E">
        <w:rPr>
          <w:rFonts w:ascii="Arial" w:hAnsi="Arial" w:cs="Arial"/>
          <w:b/>
          <w:bCs/>
          <w:sz w:val="20"/>
          <w:szCs w:val="20"/>
        </w:rPr>
        <w:t>14.</w:t>
      </w:r>
    </w:p>
    <w:p w14:paraId="523FFA53" w14:textId="59381728" w:rsidR="00B20B78" w:rsidRPr="002C422E" w:rsidRDefault="00B20B78" w:rsidP="00B20B78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Członkostwo ustaje w przypadkach:</w:t>
      </w:r>
    </w:p>
    <w:p w14:paraId="7B7323C8" w14:textId="2F04807A" w:rsidR="00B20B78" w:rsidRPr="002C422E" w:rsidRDefault="00B20B78" w:rsidP="00B20B78">
      <w:pPr>
        <w:numPr>
          <w:ilvl w:val="1"/>
          <w:numId w:val="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rezygnacji zgłoszonej na piśmie </w:t>
      </w:r>
      <w:r w:rsidR="000827D0">
        <w:rPr>
          <w:rFonts w:ascii="Arial" w:hAnsi="Arial" w:cs="Arial"/>
          <w:sz w:val="20"/>
          <w:szCs w:val="20"/>
        </w:rPr>
        <w:t>do</w:t>
      </w:r>
      <w:r w:rsidRPr="002C422E">
        <w:rPr>
          <w:rFonts w:ascii="Arial" w:hAnsi="Arial" w:cs="Arial"/>
          <w:sz w:val="20"/>
          <w:szCs w:val="20"/>
        </w:rPr>
        <w:t xml:space="preserve"> ZZBS,</w:t>
      </w:r>
    </w:p>
    <w:p w14:paraId="0B30A380" w14:textId="597FEEB0" w:rsidR="00B20B78" w:rsidRPr="002C422E" w:rsidRDefault="00B20B78" w:rsidP="00B20B78">
      <w:pPr>
        <w:numPr>
          <w:ilvl w:val="1"/>
          <w:numId w:val="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skreślenia z listy członków ZZBS na podstawie prawomocnej uchwały Zarządu ZZBS, a w stosunku do członków honorowych uchwały Walnego Zebrania </w:t>
      </w:r>
      <w:r w:rsidR="00B30DF4">
        <w:rPr>
          <w:rFonts w:ascii="Arial" w:hAnsi="Arial" w:cs="Arial"/>
          <w:sz w:val="20"/>
          <w:szCs w:val="20"/>
        </w:rPr>
        <w:t>Delegatów</w:t>
      </w:r>
      <w:r w:rsidRPr="002C422E">
        <w:rPr>
          <w:rFonts w:ascii="Arial" w:hAnsi="Arial" w:cs="Arial"/>
          <w:sz w:val="20"/>
          <w:szCs w:val="20"/>
        </w:rPr>
        <w:t>, podjętej w przypadku:</w:t>
      </w:r>
    </w:p>
    <w:p w14:paraId="74E98C8E" w14:textId="30A7F9EA" w:rsidR="00C13B03" w:rsidRPr="002C422E" w:rsidRDefault="0086720D" w:rsidP="00B20B78">
      <w:pPr>
        <w:numPr>
          <w:ilvl w:val="2"/>
          <w:numId w:val="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 </w:t>
      </w:r>
      <w:r w:rsidR="00702364" w:rsidRPr="002C422E">
        <w:rPr>
          <w:rFonts w:ascii="Arial" w:hAnsi="Arial" w:cs="Arial"/>
          <w:sz w:val="20"/>
          <w:szCs w:val="20"/>
        </w:rPr>
        <w:t>naruszenia postanowień Statutu, a w szczególności niewywiązywania się przez członka z obowiązków określonych w Statucie</w:t>
      </w:r>
      <w:r w:rsidR="00B20B78" w:rsidRPr="002C422E">
        <w:rPr>
          <w:rFonts w:ascii="Arial" w:hAnsi="Arial" w:cs="Arial"/>
          <w:sz w:val="20"/>
          <w:szCs w:val="20"/>
        </w:rPr>
        <w:t xml:space="preserve">, </w:t>
      </w:r>
    </w:p>
    <w:p w14:paraId="63FD1215" w14:textId="7AF4622C" w:rsidR="00B20B78" w:rsidRPr="002C422E" w:rsidRDefault="00C13B03" w:rsidP="00702364">
      <w:pPr>
        <w:numPr>
          <w:ilvl w:val="2"/>
          <w:numId w:val="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 zaległości w opłacie </w:t>
      </w:r>
      <w:r w:rsidR="00702364" w:rsidRPr="002C422E">
        <w:rPr>
          <w:rFonts w:ascii="Arial" w:hAnsi="Arial" w:cs="Arial"/>
          <w:sz w:val="20"/>
          <w:szCs w:val="20"/>
        </w:rPr>
        <w:t>składek, o ile zaległości z tego tytułu przekroczą</w:t>
      </w:r>
      <w:r w:rsidRPr="002C422E">
        <w:rPr>
          <w:rFonts w:ascii="Arial" w:hAnsi="Arial" w:cs="Arial"/>
          <w:sz w:val="20"/>
          <w:szCs w:val="20"/>
        </w:rPr>
        <w:t xml:space="preserve"> okres 6 m</w:t>
      </w:r>
      <w:r w:rsidR="00B20B78" w:rsidRPr="002C422E">
        <w:rPr>
          <w:rFonts w:ascii="Arial" w:hAnsi="Arial" w:cs="Arial"/>
          <w:sz w:val="20"/>
          <w:szCs w:val="20"/>
        </w:rPr>
        <w:t>iesięcy</w:t>
      </w:r>
      <w:r w:rsidR="00702364" w:rsidRPr="002C422E">
        <w:rPr>
          <w:rFonts w:ascii="Arial" w:hAnsi="Arial" w:cs="Arial"/>
          <w:sz w:val="20"/>
          <w:szCs w:val="20"/>
        </w:rPr>
        <w:t xml:space="preserve"> i nie zostaną uregulowane,</w:t>
      </w:r>
      <w:r w:rsidRPr="002C422E">
        <w:rPr>
          <w:rFonts w:ascii="Arial" w:hAnsi="Arial" w:cs="Arial"/>
          <w:sz w:val="20"/>
          <w:szCs w:val="20"/>
        </w:rPr>
        <w:t xml:space="preserve"> mimo wezwania </w:t>
      </w:r>
      <w:r w:rsidR="00702364" w:rsidRPr="002C422E">
        <w:rPr>
          <w:rFonts w:ascii="Arial" w:hAnsi="Arial" w:cs="Arial"/>
          <w:sz w:val="20"/>
          <w:szCs w:val="20"/>
        </w:rPr>
        <w:t>do ich zapłaty w terminie 30 dni od daty otrzymania wezwania</w:t>
      </w:r>
      <w:r w:rsidR="00B20B78" w:rsidRPr="002C422E">
        <w:rPr>
          <w:rFonts w:ascii="Arial" w:hAnsi="Arial" w:cs="Arial"/>
          <w:sz w:val="20"/>
          <w:szCs w:val="20"/>
        </w:rPr>
        <w:t>,</w:t>
      </w:r>
      <w:r w:rsidR="009051C0">
        <w:rPr>
          <w:rFonts w:ascii="Arial" w:hAnsi="Arial" w:cs="Arial"/>
          <w:sz w:val="20"/>
          <w:szCs w:val="20"/>
        </w:rPr>
        <w:t xml:space="preserve"> wysłanego pocztą listem poleconym lub na adres poczty elektronicznej, wskazanej przez członka do korespondencji,</w:t>
      </w:r>
    </w:p>
    <w:p w14:paraId="1FCF638B" w14:textId="75AE8091" w:rsidR="0012478E" w:rsidRPr="0012478E" w:rsidRDefault="0012478E" w:rsidP="0012478E">
      <w:pPr>
        <w:numPr>
          <w:ilvl w:val="2"/>
          <w:numId w:val="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t xml:space="preserve"> </w:t>
      </w:r>
      <w:r w:rsidRPr="0012478E">
        <w:rPr>
          <w:rFonts w:ascii="Arial" w:hAnsi="Arial" w:cs="Arial"/>
          <w:sz w:val="20"/>
          <w:szCs w:val="20"/>
        </w:rPr>
        <w:t xml:space="preserve">w przypadku Członka </w:t>
      </w:r>
      <w:r w:rsidRPr="0012478E">
        <w:rPr>
          <w:rFonts w:ascii="Arial" w:hAnsi="Arial" w:cs="Arial"/>
          <w:sz w:val="20"/>
          <w:szCs w:val="20"/>
        </w:rPr>
        <w:t xml:space="preserve">braku </w:t>
      </w:r>
      <w:r w:rsidRPr="0012478E">
        <w:rPr>
          <w:rFonts w:ascii="Arial" w:hAnsi="Arial" w:cs="Arial"/>
          <w:sz w:val="20"/>
          <w:szCs w:val="20"/>
        </w:rPr>
        <w:t xml:space="preserve">zwyczajnego </w:t>
      </w:r>
      <w:r w:rsidRPr="0012478E">
        <w:rPr>
          <w:rFonts w:ascii="Arial" w:hAnsi="Arial" w:cs="Arial"/>
          <w:sz w:val="20"/>
          <w:szCs w:val="20"/>
        </w:rPr>
        <w:t xml:space="preserve">drużyny </w:t>
      </w:r>
      <w:r w:rsidRPr="0012478E">
        <w:rPr>
          <w:rFonts w:ascii="Arial" w:hAnsi="Arial" w:cs="Arial"/>
          <w:sz w:val="20"/>
          <w:szCs w:val="20"/>
        </w:rPr>
        <w:t>uczestniczącej</w:t>
      </w:r>
      <w:r w:rsidRPr="0012478E">
        <w:rPr>
          <w:rFonts w:ascii="Arial" w:hAnsi="Arial" w:cs="Arial"/>
          <w:sz w:val="20"/>
          <w:szCs w:val="20"/>
        </w:rPr>
        <w:t xml:space="preserve"> w rozgrywkach </w:t>
      </w:r>
      <w:r w:rsidRPr="0012478E">
        <w:rPr>
          <w:rFonts w:ascii="Arial" w:hAnsi="Arial" w:cs="Arial"/>
          <w:sz w:val="20"/>
          <w:szCs w:val="20"/>
        </w:rPr>
        <w:t>brydża sportowego</w:t>
      </w:r>
      <w:r w:rsidRPr="0012478E">
        <w:rPr>
          <w:rFonts w:ascii="Arial" w:hAnsi="Arial" w:cs="Arial"/>
          <w:sz w:val="20"/>
          <w:szCs w:val="20"/>
        </w:rPr>
        <w:t xml:space="preserve"> organizowanych przez </w:t>
      </w:r>
      <w:r w:rsidRPr="0012478E">
        <w:rPr>
          <w:rFonts w:ascii="Arial" w:hAnsi="Arial" w:cs="Arial"/>
          <w:sz w:val="20"/>
          <w:szCs w:val="20"/>
        </w:rPr>
        <w:t>ZZBS</w:t>
      </w:r>
      <w:r w:rsidRPr="0012478E">
        <w:rPr>
          <w:rFonts w:ascii="Arial" w:hAnsi="Arial" w:cs="Arial"/>
          <w:sz w:val="20"/>
          <w:szCs w:val="20"/>
        </w:rPr>
        <w:t xml:space="preserve"> lub </w:t>
      </w:r>
      <w:r w:rsidRPr="0012478E">
        <w:rPr>
          <w:rFonts w:ascii="Arial" w:hAnsi="Arial" w:cs="Arial"/>
          <w:sz w:val="20"/>
          <w:szCs w:val="20"/>
        </w:rPr>
        <w:t>PZBS</w:t>
      </w:r>
      <w:r>
        <w:rPr>
          <w:rFonts w:ascii="Arial" w:hAnsi="Arial" w:cs="Arial"/>
          <w:sz w:val="20"/>
          <w:szCs w:val="20"/>
        </w:rPr>
        <w:t xml:space="preserve"> przez okres 12 miesięcy,</w:t>
      </w:r>
    </w:p>
    <w:p w14:paraId="244335E8" w14:textId="41F9B513" w:rsidR="00B20B78" w:rsidRPr="0012478E" w:rsidRDefault="0012478E" w:rsidP="0012478E">
      <w:pPr>
        <w:numPr>
          <w:ilvl w:val="2"/>
          <w:numId w:val="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20B78" w:rsidRPr="0012478E">
        <w:rPr>
          <w:rFonts w:ascii="Arial" w:hAnsi="Arial" w:cs="Arial"/>
          <w:sz w:val="20"/>
          <w:szCs w:val="20"/>
        </w:rPr>
        <w:t xml:space="preserve">likwidacji lub utraty osobowości prawnej członka ZZBS. </w:t>
      </w:r>
    </w:p>
    <w:p w14:paraId="5BC6EF63" w14:textId="64B28952" w:rsidR="00B20B78" w:rsidRPr="002C422E" w:rsidRDefault="00B20B78" w:rsidP="00025D08">
      <w:pPr>
        <w:pStyle w:val="Akapitzlist"/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Członkom zwyczajnym, skreślonym na podstawie uchwały Zarządu </w:t>
      </w:r>
      <w:r w:rsidR="00025D08" w:rsidRPr="002C422E">
        <w:rPr>
          <w:rFonts w:ascii="Arial" w:hAnsi="Arial" w:cs="Arial"/>
          <w:sz w:val="20"/>
          <w:szCs w:val="20"/>
        </w:rPr>
        <w:t xml:space="preserve">zgodnie </w:t>
      </w:r>
      <w:r w:rsidRPr="002C422E">
        <w:rPr>
          <w:rFonts w:ascii="Arial" w:hAnsi="Arial" w:cs="Arial"/>
          <w:sz w:val="20"/>
          <w:szCs w:val="20"/>
        </w:rPr>
        <w:t xml:space="preserve">z treścią </w:t>
      </w:r>
      <w:r w:rsidR="00025D08">
        <w:rPr>
          <w:rFonts w:ascii="Arial" w:hAnsi="Arial" w:cs="Arial"/>
          <w:sz w:val="20"/>
          <w:szCs w:val="20"/>
        </w:rPr>
        <w:t>pkt</w:t>
      </w:r>
      <w:r w:rsidRPr="002C422E">
        <w:rPr>
          <w:rFonts w:ascii="Arial" w:hAnsi="Arial" w:cs="Arial"/>
          <w:sz w:val="20"/>
          <w:szCs w:val="20"/>
        </w:rPr>
        <w:t xml:space="preserve">. </w:t>
      </w:r>
      <w:r w:rsidR="00025D08">
        <w:rPr>
          <w:rFonts w:ascii="Arial" w:hAnsi="Arial" w:cs="Arial"/>
          <w:sz w:val="20"/>
          <w:szCs w:val="20"/>
        </w:rPr>
        <w:t>1.2.1. i 1.2.2,</w:t>
      </w:r>
      <w:r w:rsidRPr="002C422E">
        <w:rPr>
          <w:rFonts w:ascii="Arial" w:hAnsi="Arial" w:cs="Arial"/>
          <w:sz w:val="20"/>
          <w:szCs w:val="20"/>
        </w:rPr>
        <w:t xml:space="preserve"> przysługuje prawo odwołania do Walnego Zebrania Delegatów, w terminie 30 dni od daty otrzymania zawiadomienia od Zarządu ZZBS o skreśleniu.</w:t>
      </w:r>
    </w:p>
    <w:p w14:paraId="5EBDDD39" w14:textId="77777777" w:rsidR="0086720D" w:rsidRPr="002C422E" w:rsidRDefault="0086720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9AC10C" w14:textId="77777777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Rozdział IV</w:t>
      </w:r>
    </w:p>
    <w:p w14:paraId="13E9DA23" w14:textId="01A6927E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 xml:space="preserve">Władze </w:t>
      </w:r>
      <w:r w:rsidR="00B10112" w:rsidRPr="002C422E">
        <w:rPr>
          <w:rFonts w:ascii="Arial" w:hAnsi="Arial" w:cs="Arial"/>
          <w:b/>
          <w:bCs/>
          <w:sz w:val="20"/>
          <w:szCs w:val="20"/>
        </w:rPr>
        <w:t>ZZBS</w:t>
      </w:r>
    </w:p>
    <w:p w14:paraId="6E5B9938" w14:textId="77777777" w:rsidR="002C422E" w:rsidRDefault="002C422E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6219DB" w14:textId="0A409163" w:rsidR="000C1FED" w:rsidRPr="002C422E" w:rsidRDefault="002C422E" w:rsidP="00A93DC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15.</w:t>
      </w:r>
    </w:p>
    <w:p w14:paraId="07868F53" w14:textId="5A42E048" w:rsidR="000C1FED" w:rsidRPr="002C422E" w:rsidRDefault="000C1FED" w:rsidP="00A93DCE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Władzami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są:</w:t>
      </w:r>
    </w:p>
    <w:p w14:paraId="50350F6F" w14:textId="50A2D3D3" w:rsidR="000C1FED" w:rsidRPr="002C422E" w:rsidRDefault="008278E9" w:rsidP="00271058">
      <w:pPr>
        <w:numPr>
          <w:ilvl w:val="0"/>
          <w:numId w:val="1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Walne Zebranie Delegatów,</w:t>
      </w:r>
    </w:p>
    <w:p w14:paraId="1E9DFC94" w14:textId="06263CEA" w:rsidR="000C1FED" w:rsidRPr="002C422E" w:rsidRDefault="008278E9" w:rsidP="00271058">
      <w:pPr>
        <w:numPr>
          <w:ilvl w:val="0"/>
          <w:numId w:val="1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Zarząd,</w:t>
      </w:r>
    </w:p>
    <w:p w14:paraId="2DEF78C8" w14:textId="77777777" w:rsidR="000C1FED" w:rsidRPr="002C422E" w:rsidRDefault="000C1FED" w:rsidP="00271058">
      <w:pPr>
        <w:numPr>
          <w:ilvl w:val="0"/>
          <w:numId w:val="1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Komisja Rewizyjna.</w:t>
      </w:r>
    </w:p>
    <w:p w14:paraId="44758C9D" w14:textId="77777777" w:rsidR="000C1FED" w:rsidRPr="002C422E" w:rsidRDefault="000C1FED" w:rsidP="00A93DCE">
      <w:pPr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6CA04231" w14:textId="77777777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Walne Zebranie Delegatów</w:t>
      </w:r>
    </w:p>
    <w:p w14:paraId="170F1CEC" w14:textId="77777777" w:rsidR="002C422E" w:rsidRDefault="002C422E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3D170F" w14:textId="57570010" w:rsidR="000C1FED" w:rsidRPr="002C422E" w:rsidRDefault="002C422E" w:rsidP="00A93DC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243CAC">
        <w:rPr>
          <w:rFonts w:ascii="Arial" w:hAnsi="Arial" w:cs="Arial"/>
          <w:b/>
          <w:bCs/>
          <w:sz w:val="20"/>
          <w:szCs w:val="20"/>
        </w:rPr>
        <w:t>16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BAA8A3E" w14:textId="71BBB484" w:rsidR="000C1FED" w:rsidRPr="002C422E" w:rsidRDefault="000C1FED" w:rsidP="00271058">
      <w:pPr>
        <w:numPr>
          <w:ilvl w:val="0"/>
          <w:numId w:val="1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Walne Zebranie Delegatów jest najwyższą władzą </w:t>
      </w:r>
      <w:r w:rsidR="00180DC1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>.</w:t>
      </w:r>
    </w:p>
    <w:p w14:paraId="00D58C07" w14:textId="5E69E538" w:rsidR="00F14D1C" w:rsidRPr="002C422E" w:rsidRDefault="003D26F2" w:rsidP="0012693E">
      <w:pPr>
        <w:numPr>
          <w:ilvl w:val="0"/>
          <w:numId w:val="1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Walne Zebranie</w:t>
      </w:r>
      <w:r w:rsidR="00F14D1C" w:rsidRPr="002C422E">
        <w:rPr>
          <w:rFonts w:ascii="Arial" w:hAnsi="Arial" w:cs="Arial"/>
          <w:sz w:val="20"/>
          <w:szCs w:val="20"/>
        </w:rPr>
        <w:t xml:space="preserve"> Delegatów</w:t>
      </w:r>
      <w:r w:rsidRPr="002C422E">
        <w:rPr>
          <w:rFonts w:ascii="Arial" w:hAnsi="Arial" w:cs="Arial"/>
          <w:sz w:val="20"/>
          <w:szCs w:val="20"/>
        </w:rPr>
        <w:t xml:space="preserve"> może być</w:t>
      </w:r>
      <w:r w:rsidR="00F14D1C" w:rsidRPr="002C422E">
        <w:rPr>
          <w:rFonts w:ascii="Arial" w:hAnsi="Arial" w:cs="Arial"/>
          <w:sz w:val="20"/>
          <w:szCs w:val="20"/>
        </w:rPr>
        <w:t>:</w:t>
      </w:r>
    </w:p>
    <w:p w14:paraId="1B69931B" w14:textId="16728BE7" w:rsidR="00F14D1C" w:rsidRDefault="0012693E" w:rsidP="0012693E">
      <w:pPr>
        <w:numPr>
          <w:ilvl w:val="1"/>
          <w:numId w:val="1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Zwyczajne</w:t>
      </w:r>
      <w:r w:rsidR="00355818" w:rsidRPr="002C422E">
        <w:rPr>
          <w:rFonts w:ascii="Arial" w:hAnsi="Arial" w:cs="Arial"/>
          <w:sz w:val="20"/>
          <w:szCs w:val="20"/>
        </w:rPr>
        <w:t xml:space="preserve"> </w:t>
      </w:r>
      <w:r w:rsidR="00B31BE6">
        <w:rPr>
          <w:rFonts w:ascii="Arial" w:hAnsi="Arial" w:cs="Arial"/>
          <w:sz w:val="20"/>
          <w:szCs w:val="20"/>
        </w:rPr>
        <w:t>S</w:t>
      </w:r>
      <w:r w:rsidR="0012478E">
        <w:rPr>
          <w:rFonts w:ascii="Arial" w:hAnsi="Arial" w:cs="Arial"/>
          <w:sz w:val="20"/>
          <w:szCs w:val="20"/>
        </w:rPr>
        <w:t>prawozdawczo –</w:t>
      </w:r>
      <w:r w:rsidR="00B31BE6">
        <w:rPr>
          <w:rFonts w:ascii="Arial" w:hAnsi="Arial" w:cs="Arial"/>
          <w:sz w:val="20"/>
          <w:szCs w:val="20"/>
        </w:rPr>
        <w:t xml:space="preserve"> W</w:t>
      </w:r>
      <w:r w:rsidR="0012478E">
        <w:rPr>
          <w:rFonts w:ascii="Arial" w:hAnsi="Arial" w:cs="Arial"/>
          <w:sz w:val="20"/>
          <w:szCs w:val="20"/>
        </w:rPr>
        <w:t xml:space="preserve">yborcze </w:t>
      </w:r>
      <w:r w:rsidR="00355818" w:rsidRPr="002C422E">
        <w:rPr>
          <w:rFonts w:ascii="Arial" w:hAnsi="Arial" w:cs="Arial"/>
          <w:sz w:val="20"/>
          <w:szCs w:val="20"/>
        </w:rPr>
        <w:t xml:space="preserve">– </w:t>
      </w:r>
      <w:r w:rsidRPr="002C422E">
        <w:rPr>
          <w:rFonts w:ascii="Arial" w:hAnsi="Arial" w:cs="Arial"/>
          <w:sz w:val="20"/>
          <w:szCs w:val="20"/>
        </w:rPr>
        <w:t xml:space="preserve">zwoływane jest </w:t>
      </w:r>
      <w:r w:rsidR="00727A04" w:rsidRPr="002C422E">
        <w:rPr>
          <w:rFonts w:ascii="Arial" w:hAnsi="Arial" w:cs="Arial"/>
          <w:sz w:val="20"/>
          <w:szCs w:val="20"/>
        </w:rPr>
        <w:t>po zakończeniu kadencji władz ZZBS</w:t>
      </w:r>
      <w:r w:rsidR="00F14D1C" w:rsidRPr="002C422E">
        <w:rPr>
          <w:rFonts w:ascii="Arial" w:hAnsi="Arial" w:cs="Arial"/>
          <w:sz w:val="20"/>
          <w:szCs w:val="20"/>
        </w:rPr>
        <w:t>,</w:t>
      </w:r>
    </w:p>
    <w:p w14:paraId="0AE90472" w14:textId="488E10FC" w:rsidR="0012478E" w:rsidRPr="002C422E" w:rsidRDefault="00B31BE6" w:rsidP="0012693E">
      <w:pPr>
        <w:numPr>
          <w:ilvl w:val="1"/>
          <w:numId w:val="1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Zwyczajne S</w:t>
      </w:r>
      <w:r w:rsidR="0012478E">
        <w:rPr>
          <w:rFonts w:ascii="Arial" w:hAnsi="Arial" w:cs="Arial"/>
          <w:sz w:val="20"/>
          <w:szCs w:val="20"/>
        </w:rPr>
        <w:t>prawozdawcze – zwoływane jest w połowie kadencji władz ZZBS,</w:t>
      </w:r>
    </w:p>
    <w:p w14:paraId="2390B0A6" w14:textId="7B8EA710" w:rsidR="00F14D1C" w:rsidRPr="002C422E" w:rsidRDefault="00F14D1C" w:rsidP="0012693E">
      <w:pPr>
        <w:numPr>
          <w:ilvl w:val="1"/>
          <w:numId w:val="1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Nadzwyczajne</w:t>
      </w:r>
      <w:r w:rsidR="00355818" w:rsidRPr="002C422E">
        <w:rPr>
          <w:rFonts w:ascii="Arial" w:hAnsi="Arial" w:cs="Arial"/>
          <w:sz w:val="20"/>
          <w:szCs w:val="20"/>
        </w:rPr>
        <w:t xml:space="preserve"> – zw</w:t>
      </w:r>
      <w:r w:rsidR="0012693E" w:rsidRPr="002C422E">
        <w:rPr>
          <w:rFonts w:ascii="Arial" w:hAnsi="Arial" w:cs="Arial"/>
          <w:sz w:val="20"/>
          <w:szCs w:val="20"/>
        </w:rPr>
        <w:t>oływane jest, gdy organy lub podmioty uprawnione uznają to za wskazane.</w:t>
      </w:r>
    </w:p>
    <w:p w14:paraId="188646AA" w14:textId="77777777" w:rsidR="000C1FED" w:rsidRPr="002C422E" w:rsidRDefault="000C1FED" w:rsidP="0012693E">
      <w:pPr>
        <w:numPr>
          <w:ilvl w:val="0"/>
          <w:numId w:val="1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W Walnym Zebraniu Delegatów udział biorą:</w:t>
      </w:r>
    </w:p>
    <w:p w14:paraId="7251AEF0" w14:textId="08925735" w:rsidR="000C1FED" w:rsidRPr="002C422E" w:rsidRDefault="00025D08" w:rsidP="0012693E">
      <w:pPr>
        <w:numPr>
          <w:ilvl w:val="1"/>
          <w:numId w:val="1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głosem stanowiącym – </w:t>
      </w:r>
      <w:r w:rsidR="003A3A3D" w:rsidRPr="002C422E">
        <w:rPr>
          <w:rFonts w:ascii="Arial" w:hAnsi="Arial" w:cs="Arial"/>
          <w:sz w:val="20"/>
          <w:szCs w:val="20"/>
        </w:rPr>
        <w:t>D</w:t>
      </w:r>
      <w:r w:rsidR="0012478E">
        <w:rPr>
          <w:rFonts w:ascii="Arial" w:hAnsi="Arial" w:cs="Arial"/>
          <w:sz w:val="20"/>
          <w:szCs w:val="20"/>
        </w:rPr>
        <w:t>elegaci c</w:t>
      </w:r>
      <w:r w:rsidR="000C1FED" w:rsidRPr="002C422E">
        <w:rPr>
          <w:rFonts w:ascii="Arial" w:hAnsi="Arial" w:cs="Arial"/>
          <w:sz w:val="20"/>
          <w:szCs w:val="20"/>
        </w:rPr>
        <w:t>złonków zwyczajnych</w:t>
      </w:r>
      <w:r w:rsidR="003A3A3D" w:rsidRPr="002C422E">
        <w:rPr>
          <w:rFonts w:ascii="Arial" w:hAnsi="Arial" w:cs="Arial"/>
          <w:sz w:val="20"/>
          <w:szCs w:val="20"/>
        </w:rPr>
        <w:t xml:space="preserve"> </w:t>
      </w:r>
      <w:r w:rsidR="000C1FED" w:rsidRPr="002C422E">
        <w:rPr>
          <w:rFonts w:ascii="Arial" w:hAnsi="Arial" w:cs="Arial"/>
          <w:sz w:val="20"/>
          <w:szCs w:val="20"/>
        </w:rPr>
        <w:t xml:space="preserve">wybrani </w:t>
      </w:r>
      <w:r w:rsidR="003A3A3D" w:rsidRPr="002C422E">
        <w:rPr>
          <w:rFonts w:ascii="Arial" w:hAnsi="Arial" w:cs="Arial"/>
          <w:sz w:val="20"/>
          <w:szCs w:val="20"/>
        </w:rPr>
        <w:t xml:space="preserve">i zgłoszeni </w:t>
      </w:r>
      <w:r w:rsidR="000C1FED" w:rsidRPr="002C422E">
        <w:rPr>
          <w:rFonts w:ascii="Arial" w:hAnsi="Arial" w:cs="Arial"/>
          <w:sz w:val="20"/>
          <w:szCs w:val="20"/>
        </w:rPr>
        <w:t xml:space="preserve">w sposób wskazany </w:t>
      </w:r>
      <w:r w:rsidR="004075FB" w:rsidRPr="002C422E">
        <w:rPr>
          <w:rFonts w:ascii="Arial" w:hAnsi="Arial" w:cs="Arial"/>
          <w:sz w:val="20"/>
          <w:szCs w:val="20"/>
        </w:rPr>
        <w:t xml:space="preserve">w </w:t>
      </w:r>
      <w:r w:rsidRPr="00025D08">
        <w:rPr>
          <w:rFonts w:ascii="Arial" w:hAnsi="Arial" w:cs="Arial"/>
          <w:sz w:val="20"/>
          <w:szCs w:val="20"/>
        </w:rPr>
        <w:t>§</w:t>
      </w:r>
      <w:r w:rsidR="004075FB" w:rsidRPr="00025D08">
        <w:rPr>
          <w:rFonts w:ascii="Arial" w:hAnsi="Arial" w:cs="Arial"/>
          <w:sz w:val="20"/>
          <w:szCs w:val="20"/>
        </w:rPr>
        <w:t xml:space="preserve"> </w:t>
      </w:r>
      <w:r w:rsidR="00B52FA7">
        <w:rPr>
          <w:rFonts w:ascii="Arial" w:hAnsi="Arial" w:cs="Arial"/>
          <w:sz w:val="20"/>
          <w:szCs w:val="20"/>
        </w:rPr>
        <w:t>19</w:t>
      </w:r>
      <w:r w:rsidR="008278E9">
        <w:rPr>
          <w:rFonts w:ascii="Arial" w:hAnsi="Arial" w:cs="Arial"/>
          <w:sz w:val="20"/>
          <w:szCs w:val="20"/>
        </w:rPr>
        <w:t xml:space="preserve"> ust. 1-3,</w:t>
      </w:r>
      <w:r w:rsidR="000C1FED" w:rsidRPr="002C422E">
        <w:rPr>
          <w:rFonts w:ascii="Arial" w:hAnsi="Arial" w:cs="Arial"/>
          <w:sz w:val="20"/>
          <w:szCs w:val="20"/>
        </w:rPr>
        <w:t xml:space="preserve"> </w:t>
      </w:r>
    </w:p>
    <w:p w14:paraId="42B11C75" w14:textId="61028620" w:rsidR="000C1FED" w:rsidRPr="002C422E" w:rsidRDefault="000C1FED" w:rsidP="0012693E">
      <w:pPr>
        <w:numPr>
          <w:ilvl w:val="1"/>
          <w:numId w:val="1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bez prawa głosu stanowiącego (z głosem doradczym) </w:t>
      </w:r>
      <w:r w:rsidR="00025D08">
        <w:rPr>
          <w:rFonts w:ascii="Arial" w:hAnsi="Arial" w:cs="Arial"/>
          <w:sz w:val="20"/>
          <w:szCs w:val="20"/>
        </w:rPr>
        <w:t xml:space="preserve">– </w:t>
      </w:r>
      <w:r w:rsidRPr="002C422E">
        <w:rPr>
          <w:rFonts w:ascii="Arial" w:hAnsi="Arial" w:cs="Arial"/>
          <w:sz w:val="20"/>
          <w:szCs w:val="20"/>
        </w:rPr>
        <w:t xml:space="preserve">członkowie władz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="003D26F2" w:rsidRPr="002C422E">
        <w:rPr>
          <w:rFonts w:ascii="Arial" w:hAnsi="Arial" w:cs="Arial"/>
          <w:sz w:val="20"/>
          <w:szCs w:val="20"/>
        </w:rPr>
        <w:t xml:space="preserve"> nie będący Delegatami</w:t>
      </w:r>
      <w:r w:rsidRPr="002C422E">
        <w:rPr>
          <w:rFonts w:ascii="Arial" w:hAnsi="Arial" w:cs="Arial"/>
          <w:sz w:val="20"/>
          <w:szCs w:val="20"/>
        </w:rPr>
        <w:t>, członkowie honorowi, członkowie wspierający oraz zaproszeni goście nie będący Delegatami.</w:t>
      </w:r>
    </w:p>
    <w:p w14:paraId="7FB1D9A2" w14:textId="44D116A0" w:rsidR="00AC66F2" w:rsidRPr="002C422E" w:rsidRDefault="000C1FED" w:rsidP="0012693E">
      <w:pPr>
        <w:numPr>
          <w:ilvl w:val="0"/>
          <w:numId w:val="1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Każdy Delegat</w:t>
      </w:r>
      <w:r w:rsidR="003D26F2" w:rsidRPr="002C422E">
        <w:rPr>
          <w:rFonts w:ascii="Arial" w:hAnsi="Arial" w:cs="Arial"/>
          <w:sz w:val="20"/>
          <w:szCs w:val="20"/>
        </w:rPr>
        <w:t xml:space="preserve"> członka zwyczajnego posiada</w:t>
      </w:r>
      <w:r w:rsidRPr="002C422E">
        <w:rPr>
          <w:rFonts w:ascii="Arial" w:hAnsi="Arial" w:cs="Arial"/>
          <w:sz w:val="20"/>
          <w:szCs w:val="20"/>
        </w:rPr>
        <w:t xml:space="preserve"> prawo jednego głosu. </w:t>
      </w:r>
    </w:p>
    <w:p w14:paraId="551D24F1" w14:textId="0C46655F" w:rsidR="003A3A3D" w:rsidRPr="002C422E" w:rsidRDefault="003A3A3D" w:rsidP="0012693E">
      <w:pPr>
        <w:numPr>
          <w:ilvl w:val="0"/>
          <w:numId w:val="1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W przypadku, gdy Delegat nie będzie mógł </w:t>
      </w:r>
      <w:r w:rsidR="003D26F2" w:rsidRPr="002C422E">
        <w:rPr>
          <w:rFonts w:ascii="Arial" w:hAnsi="Arial" w:cs="Arial"/>
          <w:sz w:val="20"/>
          <w:szCs w:val="20"/>
        </w:rPr>
        <w:t>uczestniczyć w obradach W</w:t>
      </w:r>
      <w:r w:rsidRPr="002C422E">
        <w:rPr>
          <w:rFonts w:ascii="Arial" w:hAnsi="Arial" w:cs="Arial"/>
          <w:sz w:val="20"/>
          <w:szCs w:val="20"/>
        </w:rPr>
        <w:t xml:space="preserve">alnego </w:t>
      </w:r>
      <w:r w:rsidR="003D26F2" w:rsidRPr="002C422E">
        <w:rPr>
          <w:rFonts w:ascii="Arial" w:hAnsi="Arial" w:cs="Arial"/>
          <w:sz w:val="20"/>
          <w:szCs w:val="20"/>
        </w:rPr>
        <w:t>Zebrania</w:t>
      </w:r>
      <w:r w:rsidRPr="002C422E">
        <w:rPr>
          <w:rFonts w:ascii="Arial" w:hAnsi="Arial" w:cs="Arial"/>
          <w:sz w:val="20"/>
          <w:szCs w:val="20"/>
        </w:rPr>
        <w:t xml:space="preserve"> Delegatów</w:t>
      </w:r>
      <w:r w:rsidR="003D26F2" w:rsidRPr="002C422E">
        <w:rPr>
          <w:rFonts w:ascii="Arial" w:hAnsi="Arial" w:cs="Arial"/>
          <w:sz w:val="20"/>
          <w:szCs w:val="20"/>
        </w:rPr>
        <w:t>,</w:t>
      </w:r>
      <w:r w:rsidR="00B52FA7">
        <w:rPr>
          <w:rFonts w:ascii="Arial" w:hAnsi="Arial" w:cs="Arial"/>
          <w:sz w:val="20"/>
          <w:szCs w:val="20"/>
        </w:rPr>
        <w:t xml:space="preserve"> zastępuje go Z</w:t>
      </w:r>
      <w:r w:rsidRPr="002C422E">
        <w:rPr>
          <w:rFonts w:ascii="Arial" w:hAnsi="Arial" w:cs="Arial"/>
          <w:sz w:val="20"/>
          <w:szCs w:val="20"/>
        </w:rPr>
        <w:t>astępca</w:t>
      </w:r>
      <w:r w:rsidR="004075FB" w:rsidRPr="002C422E">
        <w:rPr>
          <w:rFonts w:ascii="Arial" w:hAnsi="Arial" w:cs="Arial"/>
          <w:sz w:val="20"/>
          <w:szCs w:val="20"/>
        </w:rPr>
        <w:t xml:space="preserve"> </w:t>
      </w:r>
      <w:r w:rsidR="00B52FA7">
        <w:rPr>
          <w:rFonts w:ascii="Arial" w:hAnsi="Arial" w:cs="Arial"/>
          <w:sz w:val="20"/>
          <w:szCs w:val="20"/>
        </w:rPr>
        <w:t xml:space="preserve">Delegata </w:t>
      </w:r>
      <w:r w:rsidR="004075FB" w:rsidRPr="002C422E">
        <w:rPr>
          <w:rFonts w:ascii="Arial" w:hAnsi="Arial" w:cs="Arial"/>
          <w:sz w:val="20"/>
          <w:szCs w:val="20"/>
        </w:rPr>
        <w:t xml:space="preserve">wybrany i zgłoszony </w:t>
      </w:r>
      <w:r w:rsidR="008278E9">
        <w:rPr>
          <w:rFonts w:ascii="Arial" w:hAnsi="Arial" w:cs="Arial"/>
          <w:sz w:val="20"/>
          <w:szCs w:val="20"/>
        </w:rPr>
        <w:t xml:space="preserve">odpowiednio </w:t>
      </w:r>
      <w:r w:rsidR="004075FB" w:rsidRPr="002C422E">
        <w:rPr>
          <w:rFonts w:ascii="Arial" w:hAnsi="Arial" w:cs="Arial"/>
          <w:sz w:val="20"/>
          <w:szCs w:val="20"/>
        </w:rPr>
        <w:t xml:space="preserve">w sposób wskazany w </w:t>
      </w:r>
      <w:r w:rsidR="008278E9">
        <w:rPr>
          <w:rFonts w:ascii="Arial" w:hAnsi="Arial" w:cs="Arial"/>
          <w:sz w:val="20"/>
          <w:szCs w:val="20"/>
        </w:rPr>
        <w:t xml:space="preserve">§ </w:t>
      </w:r>
      <w:r w:rsidR="00B52FA7">
        <w:rPr>
          <w:rFonts w:ascii="Arial" w:hAnsi="Arial" w:cs="Arial"/>
          <w:sz w:val="20"/>
          <w:szCs w:val="20"/>
        </w:rPr>
        <w:t>19</w:t>
      </w:r>
      <w:r w:rsidR="008278E9">
        <w:rPr>
          <w:rFonts w:ascii="Arial" w:hAnsi="Arial" w:cs="Arial"/>
          <w:sz w:val="20"/>
          <w:szCs w:val="20"/>
        </w:rPr>
        <w:t xml:space="preserve"> ust. 2 i 3.</w:t>
      </w:r>
    </w:p>
    <w:p w14:paraId="2C2B4BB9" w14:textId="77777777" w:rsidR="003D26F2" w:rsidRPr="002C422E" w:rsidRDefault="003D26F2" w:rsidP="000827D0">
      <w:pPr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5578FFDE" w14:textId="4B62A4CA" w:rsidR="000827D0" w:rsidRPr="002C422E" w:rsidRDefault="000827D0" w:rsidP="000827D0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2C422E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17.</w:t>
      </w:r>
    </w:p>
    <w:p w14:paraId="1DFCC2B0" w14:textId="77777777" w:rsidR="000827D0" w:rsidRPr="002C422E" w:rsidRDefault="000827D0" w:rsidP="000827D0">
      <w:pPr>
        <w:numPr>
          <w:ilvl w:val="0"/>
          <w:numId w:val="38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Zwyczajne Walne Zebranie Delegatów zwoływane jest przez Zarząd i winno odbyć się w terminie pomiędzy 1 kwietnia a 30 czerwca.</w:t>
      </w:r>
    </w:p>
    <w:p w14:paraId="04C5A804" w14:textId="2E0552EC" w:rsidR="000827D0" w:rsidRPr="002C422E" w:rsidRDefault="000827D0" w:rsidP="000827D0">
      <w:pPr>
        <w:numPr>
          <w:ilvl w:val="0"/>
          <w:numId w:val="38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W przypadku, gdy Zarząd nie zwoła Zwyczajnego Walnego Zebrania Delegatów na termin, o którym mowa w ust. </w:t>
      </w:r>
      <w:r>
        <w:rPr>
          <w:rFonts w:ascii="Arial" w:hAnsi="Arial" w:cs="Arial"/>
          <w:sz w:val="20"/>
          <w:szCs w:val="20"/>
        </w:rPr>
        <w:t>1,</w:t>
      </w:r>
      <w:r w:rsidRPr="002C422E">
        <w:rPr>
          <w:rFonts w:ascii="Arial" w:hAnsi="Arial" w:cs="Arial"/>
          <w:sz w:val="20"/>
          <w:szCs w:val="20"/>
        </w:rPr>
        <w:t xml:space="preserve"> Zebranie zwołuje Komisja Rewizyjna, która przejmuje odpowiednio kompetencje Zarządu z tym związane, przy czym przedmiotem tak zwołanego Zebrania mogą być wyłącznie sprawy wskazane </w:t>
      </w:r>
      <w:r w:rsidR="0012478E">
        <w:rPr>
          <w:rFonts w:ascii="Arial" w:hAnsi="Arial" w:cs="Arial"/>
          <w:sz w:val="20"/>
          <w:szCs w:val="20"/>
        </w:rPr>
        <w:t xml:space="preserve">odpowiednio </w:t>
      </w:r>
      <w:r w:rsidRPr="002C422E">
        <w:rPr>
          <w:rFonts w:ascii="Arial" w:hAnsi="Arial" w:cs="Arial"/>
          <w:sz w:val="20"/>
          <w:szCs w:val="20"/>
        </w:rPr>
        <w:t xml:space="preserve">w ust. </w:t>
      </w:r>
      <w:r>
        <w:rPr>
          <w:rFonts w:ascii="Arial" w:hAnsi="Arial" w:cs="Arial"/>
          <w:sz w:val="20"/>
          <w:szCs w:val="20"/>
        </w:rPr>
        <w:t>3</w:t>
      </w:r>
      <w:r w:rsidR="0012478E">
        <w:rPr>
          <w:rFonts w:ascii="Arial" w:hAnsi="Arial" w:cs="Arial"/>
          <w:sz w:val="20"/>
          <w:szCs w:val="20"/>
        </w:rPr>
        <w:t xml:space="preserve"> i 4</w:t>
      </w:r>
      <w:r>
        <w:rPr>
          <w:rFonts w:ascii="Arial" w:hAnsi="Arial" w:cs="Arial"/>
          <w:sz w:val="20"/>
          <w:szCs w:val="20"/>
        </w:rPr>
        <w:t>.</w:t>
      </w:r>
    </w:p>
    <w:p w14:paraId="2DCB5F45" w14:textId="7A247CFE" w:rsidR="000827D0" w:rsidRPr="002C422E" w:rsidRDefault="000827D0" w:rsidP="000827D0">
      <w:pPr>
        <w:numPr>
          <w:ilvl w:val="0"/>
          <w:numId w:val="38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Przedmiotem Zwyczajnego Walnego Zebrania Delegatów </w:t>
      </w:r>
      <w:r w:rsidR="00B31BE6">
        <w:rPr>
          <w:rFonts w:ascii="Arial" w:hAnsi="Arial" w:cs="Arial"/>
          <w:sz w:val="20"/>
          <w:szCs w:val="20"/>
        </w:rPr>
        <w:t>S</w:t>
      </w:r>
      <w:r w:rsidR="0004679C">
        <w:rPr>
          <w:rFonts w:ascii="Arial" w:hAnsi="Arial" w:cs="Arial"/>
          <w:sz w:val="20"/>
          <w:szCs w:val="20"/>
        </w:rPr>
        <w:t>prawozdawczo –</w:t>
      </w:r>
      <w:r w:rsidR="00B31BE6">
        <w:rPr>
          <w:rFonts w:ascii="Arial" w:hAnsi="Arial" w:cs="Arial"/>
          <w:sz w:val="20"/>
          <w:szCs w:val="20"/>
        </w:rPr>
        <w:t xml:space="preserve"> W</w:t>
      </w:r>
      <w:r w:rsidR="0004679C">
        <w:rPr>
          <w:rFonts w:ascii="Arial" w:hAnsi="Arial" w:cs="Arial"/>
          <w:sz w:val="20"/>
          <w:szCs w:val="20"/>
        </w:rPr>
        <w:t xml:space="preserve">yborczego </w:t>
      </w:r>
      <w:r w:rsidRPr="002C422E">
        <w:rPr>
          <w:rFonts w:ascii="Arial" w:hAnsi="Arial" w:cs="Arial"/>
          <w:sz w:val="20"/>
          <w:szCs w:val="20"/>
        </w:rPr>
        <w:t>powinno być:</w:t>
      </w:r>
    </w:p>
    <w:p w14:paraId="6E12AE49" w14:textId="77777777" w:rsidR="000827D0" w:rsidRPr="002C422E" w:rsidRDefault="000827D0" w:rsidP="000827D0">
      <w:pPr>
        <w:numPr>
          <w:ilvl w:val="1"/>
          <w:numId w:val="38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rozpatrzenie i zatwierdzenie sprawozdań ustępującego Zarządu i Komisji Rewizyjnej,</w:t>
      </w:r>
    </w:p>
    <w:p w14:paraId="5DB506A7" w14:textId="77777777" w:rsidR="000827D0" w:rsidRPr="002C422E" w:rsidRDefault="000827D0" w:rsidP="000827D0">
      <w:pPr>
        <w:numPr>
          <w:ilvl w:val="1"/>
          <w:numId w:val="38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udzielenie członkom Zarządu i Komisji Rewizyjnej absolutorium z wykonania przez nich obowiązków,</w:t>
      </w:r>
    </w:p>
    <w:p w14:paraId="04CD104F" w14:textId="77777777" w:rsidR="000827D0" w:rsidRPr="002C422E" w:rsidRDefault="000827D0" w:rsidP="000827D0">
      <w:pPr>
        <w:numPr>
          <w:ilvl w:val="1"/>
          <w:numId w:val="38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wybór Prezesa Zarządu, członków Zarządu i członków Komisji Rewizyjnej.</w:t>
      </w:r>
    </w:p>
    <w:p w14:paraId="549B9B74" w14:textId="6AD5CAB8" w:rsidR="0004679C" w:rsidRPr="002C422E" w:rsidRDefault="0004679C" w:rsidP="0004679C">
      <w:pPr>
        <w:numPr>
          <w:ilvl w:val="0"/>
          <w:numId w:val="38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Przedmiotem Zwyczajnego Walnego Zebrania Delegatów </w:t>
      </w:r>
      <w:r w:rsidR="00B31BE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prawozdawczego </w:t>
      </w:r>
      <w:r w:rsidRPr="002C422E">
        <w:rPr>
          <w:rFonts w:ascii="Arial" w:hAnsi="Arial" w:cs="Arial"/>
          <w:sz w:val="20"/>
          <w:szCs w:val="20"/>
        </w:rPr>
        <w:t>powinno być:</w:t>
      </w:r>
    </w:p>
    <w:p w14:paraId="70A79FBB" w14:textId="77777777" w:rsidR="0004679C" w:rsidRPr="002C422E" w:rsidRDefault="0004679C" w:rsidP="0004679C">
      <w:pPr>
        <w:numPr>
          <w:ilvl w:val="1"/>
          <w:numId w:val="38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rozpatrzenie i zatwierdzenie sprawozdań ustępującego Zarządu i Komisji Rewizyjnej,</w:t>
      </w:r>
    </w:p>
    <w:p w14:paraId="69FE1C96" w14:textId="39974CEA" w:rsidR="0004679C" w:rsidRDefault="0004679C" w:rsidP="0004679C">
      <w:pPr>
        <w:numPr>
          <w:ilvl w:val="1"/>
          <w:numId w:val="38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udzielenie członkom Zarządu i Komisji Rewizyjnej absolutorium z wyk</w:t>
      </w:r>
      <w:r>
        <w:rPr>
          <w:rFonts w:ascii="Arial" w:hAnsi="Arial" w:cs="Arial"/>
          <w:sz w:val="20"/>
          <w:szCs w:val="20"/>
        </w:rPr>
        <w:t>onania przez nich obowiązków.</w:t>
      </w:r>
    </w:p>
    <w:p w14:paraId="49F75FCB" w14:textId="77777777" w:rsidR="000827D0" w:rsidRPr="002C422E" w:rsidRDefault="000827D0" w:rsidP="000827D0">
      <w:pPr>
        <w:numPr>
          <w:ilvl w:val="0"/>
          <w:numId w:val="38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Nadzwyczajne Walne Zebranie Delegatów zwoływane jest przez Zarząd z własnej inicjatywy lub na pisemny wniosek:</w:t>
      </w:r>
    </w:p>
    <w:p w14:paraId="3222D852" w14:textId="77777777" w:rsidR="000827D0" w:rsidRPr="002C422E" w:rsidRDefault="000827D0" w:rsidP="000827D0">
      <w:pPr>
        <w:numPr>
          <w:ilvl w:val="1"/>
          <w:numId w:val="38"/>
        </w:numPr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Komisji Rewizyjnej,</w:t>
      </w:r>
    </w:p>
    <w:p w14:paraId="7DD19901" w14:textId="77777777" w:rsidR="000827D0" w:rsidRPr="002C422E" w:rsidRDefault="000827D0" w:rsidP="000827D0">
      <w:pPr>
        <w:numPr>
          <w:ilvl w:val="1"/>
          <w:numId w:val="38"/>
        </w:numPr>
        <w:spacing w:after="0" w:line="300" w:lineRule="exact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co najmniej 2/3 członków zwyczajnych ZZBS.</w:t>
      </w:r>
    </w:p>
    <w:p w14:paraId="6CE7A5AF" w14:textId="79E816B0" w:rsidR="000827D0" w:rsidRPr="002C422E" w:rsidRDefault="000827D0" w:rsidP="000827D0">
      <w:pPr>
        <w:numPr>
          <w:ilvl w:val="0"/>
          <w:numId w:val="38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Do</w:t>
      </w:r>
      <w:r w:rsidR="0004679C">
        <w:rPr>
          <w:rFonts w:ascii="Arial" w:hAnsi="Arial" w:cs="Arial"/>
          <w:sz w:val="20"/>
          <w:szCs w:val="20"/>
        </w:rPr>
        <w:t xml:space="preserve"> wniosku, o którym mowa w ust. 5</w:t>
      </w:r>
      <w:r w:rsidRPr="002C422E">
        <w:rPr>
          <w:rFonts w:ascii="Arial" w:hAnsi="Arial" w:cs="Arial"/>
          <w:sz w:val="20"/>
          <w:szCs w:val="20"/>
        </w:rPr>
        <w:t xml:space="preserve">, wnioskodawca lub wnioskodawcy zobowiązani są załączyć </w:t>
      </w:r>
      <w:r w:rsidR="009F0C33">
        <w:rPr>
          <w:rFonts w:ascii="Arial" w:hAnsi="Arial" w:cs="Arial"/>
          <w:sz w:val="20"/>
          <w:szCs w:val="20"/>
        </w:rPr>
        <w:t>program</w:t>
      </w:r>
      <w:r w:rsidRPr="002C422E">
        <w:rPr>
          <w:rFonts w:ascii="Arial" w:hAnsi="Arial" w:cs="Arial"/>
          <w:sz w:val="20"/>
          <w:szCs w:val="20"/>
        </w:rPr>
        <w:t xml:space="preserve"> obrad wraz z projektami stosownych uchwał.</w:t>
      </w:r>
    </w:p>
    <w:p w14:paraId="6B21F697" w14:textId="1758B044" w:rsidR="000827D0" w:rsidRPr="0004679C" w:rsidRDefault="00B30DF4" w:rsidP="0004679C">
      <w:pPr>
        <w:numPr>
          <w:ilvl w:val="0"/>
          <w:numId w:val="38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04679C">
        <w:rPr>
          <w:rFonts w:ascii="Arial" w:hAnsi="Arial" w:cs="Arial"/>
          <w:sz w:val="20"/>
          <w:szCs w:val="20"/>
        </w:rPr>
        <w:t xml:space="preserve">W przypadku wniosków złożonych przez podmioty, </w:t>
      </w:r>
      <w:r w:rsidR="0004679C" w:rsidRPr="0004679C">
        <w:rPr>
          <w:rFonts w:ascii="Arial" w:hAnsi="Arial" w:cs="Arial"/>
          <w:sz w:val="20"/>
          <w:szCs w:val="20"/>
        </w:rPr>
        <w:t xml:space="preserve">o których mowa </w:t>
      </w:r>
      <w:r w:rsidR="000827D0" w:rsidRPr="0004679C">
        <w:rPr>
          <w:rFonts w:ascii="Arial" w:hAnsi="Arial" w:cs="Arial"/>
          <w:sz w:val="20"/>
          <w:szCs w:val="20"/>
        </w:rPr>
        <w:t xml:space="preserve">w </w:t>
      </w:r>
      <w:r w:rsidRPr="0004679C">
        <w:rPr>
          <w:rFonts w:ascii="Arial" w:hAnsi="Arial" w:cs="Arial"/>
          <w:sz w:val="20"/>
          <w:szCs w:val="20"/>
        </w:rPr>
        <w:t>pkt</w:t>
      </w:r>
      <w:r w:rsidR="0004679C" w:rsidRPr="0004679C">
        <w:rPr>
          <w:rFonts w:ascii="Arial" w:hAnsi="Arial" w:cs="Arial"/>
          <w:sz w:val="20"/>
          <w:szCs w:val="20"/>
        </w:rPr>
        <w:t>. 5.1. i 5</w:t>
      </w:r>
      <w:r w:rsidRPr="0004679C">
        <w:rPr>
          <w:rFonts w:ascii="Arial" w:hAnsi="Arial" w:cs="Arial"/>
          <w:sz w:val="20"/>
          <w:szCs w:val="20"/>
        </w:rPr>
        <w:t>.2.</w:t>
      </w:r>
      <w:r w:rsidR="000827D0" w:rsidRPr="0004679C">
        <w:rPr>
          <w:rFonts w:ascii="Arial" w:hAnsi="Arial" w:cs="Arial"/>
          <w:sz w:val="20"/>
          <w:szCs w:val="20"/>
        </w:rPr>
        <w:t xml:space="preserve"> niniejszego paragrafu, Nadzwyczajne Walne Zebranie Delegatów winno zostać zwołane przez Zarząd w terminie </w:t>
      </w:r>
      <w:r w:rsidR="0004679C" w:rsidRPr="0004679C">
        <w:rPr>
          <w:rFonts w:ascii="Arial" w:hAnsi="Arial" w:cs="Arial"/>
          <w:sz w:val="20"/>
          <w:szCs w:val="20"/>
        </w:rPr>
        <w:t>miesiąca</w:t>
      </w:r>
      <w:r w:rsidR="000827D0" w:rsidRPr="0004679C">
        <w:rPr>
          <w:rFonts w:ascii="Arial" w:hAnsi="Arial" w:cs="Arial"/>
          <w:sz w:val="20"/>
          <w:szCs w:val="20"/>
        </w:rPr>
        <w:t xml:space="preserve"> od daty jego wpływu,</w:t>
      </w:r>
    </w:p>
    <w:p w14:paraId="5EE369BF" w14:textId="77777777" w:rsidR="000827D0" w:rsidRDefault="000827D0" w:rsidP="00F14D1C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052A58" w14:textId="211A5490" w:rsidR="000C1FED" w:rsidRPr="002C422E" w:rsidRDefault="002C422E" w:rsidP="00F14D1C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243CAC">
        <w:rPr>
          <w:rFonts w:ascii="Arial" w:hAnsi="Arial" w:cs="Arial"/>
          <w:b/>
          <w:bCs/>
          <w:sz w:val="20"/>
          <w:szCs w:val="20"/>
        </w:rPr>
        <w:t>18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0C1FED" w:rsidRPr="002C422E">
        <w:rPr>
          <w:rFonts w:ascii="Arial" w:hAnsi="Arial" w:cs="Arial"/>
          <w:sz w:val="20"/>
          <w:szCs w:val="20"/>
        </w:rPr>
        <w:t xml:space="preserve"> </w:t>
      </w:r>
    </w:p>
    <w:p w14:paraId="146913A5" w14:textId="26CEF679" w:rsidR="00281F03" w:rsidRDefault="00281F03" w:rsidP="00281F03">
      <w:pPr>
        <w:numPr>
          <w:ilvl w:val="0"/>
          <w:numId w:val="15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Walne Zebranie Delegatów zwoływane jest</w:t>
      </w:r>
      <w:r w:rsidR="00B31BE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 najmniej na dwa miesiące przed terminem obrad, o czym Zarząd informuje poprzez zamieszczenie Uchwały o zwołaniu na stronach internetowych ZZBS.</w:t>
      </w:r>
    </w:p>
    <w:p w14:paraId="2385A61C" w14:textId="1EE1F77B" w:rsidR="003D536A" w:rsidRPr="00281F03" w:rsidRDefault="00B31BE6" w:rsidP="00281F03">
      <w:pPr>
        <w:numPr>
          <w:ilvl w:val="0"/>
          <w:numId w:val="15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 zawiadamia d</w:t>
      </w:r>
      <w:r w:rsidR="00281F03">
        <w:rPr>
          <w:rFonts w:ascii="Arial" w:hAnsi="Arial" w:cs="Arial"/>
          <w:sz w:val="20"/>
          <w:szCs w:val="20"/>
        </w:rPr>
        <w:t xml:space="preserve">elegatów o terminie </w:t>
      </w:r>
      <w:r>
        <w:rPr>
          <w:rFonts w:ascii="Arial" w:hAnsi="Arial" w:cs="Arial"/>
          <w:sz w:val="20"/>
          <w:szCs w:val="20"/>
        </w:rPr>
        <w:t xml:space="preserve">Walnego </w:t>
      </w:r>
      <w:r w:rsidR="00281F03">
        <w:rPr>
          <w:rFonts w:ascii="Arial" w:hAnsi="Arial" w:cs="Arial"/>
          <w:sz w:val="20"/>
          <w:szCs w:val="20"/>
        </w:rPr>
        <w:t xml:space="preserve">Zebrania </w:t>
      </w:r>
      <w:r>
        <w:rPr>
          <w:rFonts w:ascii="Arial" w:hAnsi="Arial" w:cs="Arial"/>
          <w:sz w:val="20"/>
          <w:szCs w:val="20"/>
        </w:rPr>
        <w:t xml:space="preserve">Delegatów </w:t>
      </w:r>
      <w:r w:rsidR="00281F03" w:rsidRPr="00281F03">
        <w:rPr>
          <w:rFonts w:ascii="Arial" w:hAnsi="Arial" w:cs="Arial"/>
          <w:sz w:val="20"/>
          <w:szCs w:val="20"/>
        </w:rPr>
        <w:t>na piśmie</w:t>
      </w:r>
      <w:r w:rsidR="00281F03" w:rsidRPr="00281F03">
        <w:rPr>
          <w:rFonts w:ascii="Arial" w:hAnsi="Arial" w:cs="Arial"/>
          <w:sz w:val="20"/>
          <w:szCs w:val="20"/>
        </w:rPr>
        <w:t xml:space="preserve"> </w:t>
      </w:r>
      <w:r w:rsidR="003D536A" w:rsidRPr="00281F03">
        <w:rPr>
          <w:rFonts w:ascii="Arial" w:hAnsi="Arial" w:cs="Arial"/>
          <w:sz w:val="20"/>
          <w:szCs w:val="20"/>
        </w:rPr>
        <w:t>za pomocą listów poleconych lub poczty elektronicznej</w:t>
      </w:r>
      <w:r w:rsidR="0004679C" w:rsidRPr="00281F03">
        <w:rPr>
          <w:rFonts w:ascii="Arial" w:hAnsi="Arial" w:cs="Arial"/>
          <w:sz w:val="20"/>
          <w:szCs w:val="20"/>
        </w:rPr>
        <w:t>,</w:t>
      </w:r>
      <w:r w:rsidR="003D536A" w:rsidRPr="00281F03">
        <w:rPr>
          <w:rFonts w:ascii="Arial" w:hAnsi="Arial" w:cs="Arial"/>
          <w:sz w:val="20"/>
          <w:szCs w:val="20"/>
        </w:rPr>
        <w:t xml:space="preserve"> </w:t>
      </w:r>
      <w:r w:rsidR="004E4CB4" w:rsidRPr="00281F03">
        <w:rPr>
          <w:rFonts w:ascii="Arial" w:hAnsi="Arial" w:cs="Arial"/>
          <w:sz w:val="20"/>
          <w:szCs w:val="20"/>
        </w:rPr>
        <w:t xml:space="preserve">wskazanej </w:t>
      </w:r>
      <w:r w:rsidR="00A207F7" w:rsidRPr="00281F03">
        <w:rPr>
          <w:rFonts w:ascii="Arial" w:hAnsi="Arial" w:cs="Arial"/>
          <w:sz w:val="20"/>
          <w:szCs w:val="20"/>
        </w:rPr>
        <w:t xml:space="preserve">przez </w:t>
      </w:r>
      <w:r w:rsidR="00281F03">
        <w:rPr>
          <w:rFonts w:ascii="Arial" w:hAnsi="Arial" w:cs="Arial"/>
          <w:sz w:val="20"/>
          <w:szCs w:val="20"/>
        </w:rPr>
        <w:t>delegata</w:t>
      </w:r>
      <w:r w:rsidR="00F93AA7" w:rsidRPr="00281F03">
        <w:rPr>
          <w:rFonts w:ascii="Arial" w:hAnsi="Arial" w:cs="Arial"/>
          <w:sz w:val="20"/>
          <w:szCs w:val="20"/>
        </w:rPr>
        <w:t>,</w:t>
      </w:r>
      <w:r w:rsidR="00A207F7" w:rsidRPr="00281F03">
        <w:rPr>
          <w:rFonts w:ascii="Arial" w:hAnsi="Arial" w:cs="Arial"/>
          <w:sz w:val="20"/>
          <w:szCs w:val="20"/>
        </w:rPr>
        <w:t xml:space="preserve"> jako adres </w:t>
      </w:r>
      <w:r w:rsidR="003D536A" w:rsidRPr="00281F03">
        <w:rPr>
          <w:rFonts w:ascii="Arial" w:hAnsi="Arial" w:cs="Arial"/>
          <w:sz w:val="20"/>
          <w:szCs w:val="20"/>
        </w:rPr>
        <w:t xml:space="preserve">do korespondencji, nadanych </w:t>
      </w:r>
      <w:r w:rsidR="00F93AA7" w:rsidRPr="00281F03">
        <w:rPr>
          <w:rFonts w:ascii="Arial" w:hAnsi="Arial" w:cs="Arial"/>
          <w:sz w:val="20"/>
          <w:szCs w:val="20"/>
        </w:rPr>
        <w:t>najpóźniej</w:t>
      </w:r>
      <w:r w:rsidR="00A207F7" w:rsidRPr="00281F03">
        <w:rPr>
          <w:rFonts w:ascii="Arial" w:hAnsi="Arial" w:cs="Arial"/>
          <w:sz w:val="20"/>
          <w:szCs w:val="20"/>
        </w:rPr>
        <w:t xml:space="preserve"> </w:t>
      </w:r>
      <w:r w:rsidR="00281F03">
        <w:rPr>
          <w:rFonts w:ascii="Arial" w:hAnsi="Arial" w:cs="Arial"/>
          <w:sz w:val="20"/>
          <w:szCs w:val="20"/>
        </w:rPr>
        <w:t xml:space="preserve">na 21 dni </w:t>
      </w:r>
      <w:r w:rsidR="003D536A" w:rsidRPr="00281F03">
        <w:rPr>
          <w:rFonts w:ascii="Arial" w:hAnsi="Arial" w:cs="Arial"/>
          <w:sz w:val="20"/>
          <w:szCs w:val="20"/>
        </w:rPr>
        <w:t xml:space="preserve">przed terminem </w:t>
      </w:r>
      <w:r w:rsidR="00F93AA7" w:rsidRPr="00281F03">
        <w:rPr>
          <w:rFonts w:ascii="Arial" w:hAnsi="Arial" w:cs="Arial"/>
          <w:sz w:val="20"/>
          <w:szCs w:val="20"/>
        </w:rPr>
        <w:t>Walnego Zebrania Delegatów.</w:t>
      </w:r>
    </w:p>
    <w:p w14:paraId="43B99BC0" w14:textId="3EC5FAE4" w:rsidR="00167765" w:rsidRDefault="003D536A" w:rsidP="0049004A">
      <w:pPr>
        <w:numPr>
          <w:ilvl w:val="0"/>
          <w:numId w:val="15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B30DF4">
        <w:rPr>
          <w:rFonts w:ascii="Arial" w:hAnsi="Arial" w:cs="Arial"/>
          <w:sz w:val="20"/>
          <w:szCs w:val="20"/>
        </w:rPr>
        <w:t>W zawiadomieniu należy oznaczyć dzień, godzinę</w:t>
      </w:r>
      <w:r w:rsidR="000C1FED" w:rsidRPr="00B30DF4">
        <w:rPr>
          <w:rFonts w:ascii="Arial" w:hAnsi="Arial" w:cs="Arial"/>
          <w:sz w:val="20"/>
          <w:szCs w:val="20"/>
        </w:rPr>
        <w:t xml:space="preserve">, </w:t>
      </w:r>
      <w:r w:rsidRPr="00B30DF4">
        <w:rPr>
          <w:rFonts w:ascii="Arial" w:hAnsi="Arial" w:cs="Arial"/>
          <w:sz w:val="20"/>
          <w:szCs w:val="20"/>
        </w:rPr>
        <w:t>tryb, miejsce</w:t>
      </w:r>
      <w:r w:rsidR="000C1FED" w:rsidRPr="00B30DF4">
        <w:rPr>
          <w:rFonts w:ascii="Arial" w:hAnsi="Arial" w:cs="Arial"/>
          <w:sz w:val="20"/>
          <w:szCs w:val="20"/>
        </w:rPr>
        <w:t xml:space="preserve">, </w:t>
      </w:r>
      <w:r w:rsidR="00167765" w:rsidRPr="00B30DF4">
        <w:rPr>
          <w:rFonts w:ascii="Arial" w:hAnsi="Arial" w:cs="Arial"/>
          <w:sz w:val="20"/>
          <w:szCs w:val="20"/>
        </w:rPr>
        <w:t>porządek</w:t>
      </w:r>
      <w:r w:rsidR="000C1FED" w:rsidRPr="00B30DF4">
        <w:rPr>
          <w:rFonts w:ascii="Arial" w:hAnsi="Arial" w:cs="Arial"/>
          <w:sz w:val="20"/>
          <w:szCs w:val="20"/>
        </w:rPr>
        <w:t xml:space="preserve"> obrad Walnego Zebrania</w:t>
      </w:r>
      <w:r w:rsidR="00007A92" w:rsidRPr="00B30DF4">
        <w:rPr>
          <w:rFonts w:ascii="Arial" w:hAnsi="Arial" w:cs="Arial"/>
          <w:sz w:val="20"/>
          <w:szCs w:val="20"/>
        </w:rPr>
        <w:t xml:space="preserve"> Delegatów</w:t>
      </w:r>
      <w:r w:rsidRPr="00B30DF4">
        <w:rPr>
          <w:rFonts w:ascii="Arial" w:hAnsi="Arial" w:cs="Arial"/>
          <w:sz w:val="20"/>
          <w:szCs w:val="20"/>
        </w:rPr>
        <w:t>.</w:t>
      </w:r>
      <w:r w:rsidR="000C1FED" w:rsidRPr="00B30DF4">
        <w:rPr>
          <w:rFonts w:ascii="Arial" w:hAnsi="Arial" w:cs="Arial"/>
          <w:sz w:val="20"/>
          <w:szCs w:val="20"/>
        </w:rPr>
        <w:t xml:space="preserve"> </w:t>
      </w:r>
      <w:r w:rsidR="001B7744" w:rsidRPr="00B30DF4">
        <w:rPr>
          <w:rFonts w:ascii="Arial" w:hAnsi="Arial" w:cs="Arial"/>
          <w:sz w:val="20"/>
          <w:szCs w:val="20"/>
        </w:rPr>
        <w:t xml:space="preserve">W przypadku, gdy w programie Walnego Zebrania Delegatów przewidziana jest zmiana statutu, Zarząd ZZBS zobowiązany jest do zamieszczenia w zawiadomieniu propozycji zmian. </w:t>
      </w:r>
    </w:p>
    <w:p w14:paraId="0F2ABB20" w14:textId="77777777" w:rsidR="00B30DF4" w:rsidRDefault="00B30DF4" w:rsidP="0049004A">
      <w:pPr>
        <w:numPr>
          <w:ilvl w:val="0"/>
          <w:numId w:val="15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Walne Zebranie Delegatów</w:t>
      </w:r>
      <w:r>
        <w:rPr>
          <w:rFonts w:ascii="Arial" w:hAnsi="Arial" w:cs="Arial"/>
          <w:sz w:val="20"/>
          <w:szCs w:val="20"/>
        </w:rPr>
        <w:t xml:space="preserve"> jest ważne, bez względu na ilość delegatów w nim uczestniczących.</w:t>
      </w:r>
    </w:p>
    <w:p w14:paraId="4C36C12A" w14:textId="7559864D" w:rsidR="00B30DF4" w:rsidRPr="00B30DF4" w:rsidRDefault="00B30DF4" w:rsidP="00B30DF4">
      <w:pPr>
        <w:spacing w:after="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0C9B256" w14:textId="3D8A7E47" w:rsidR="000827D0" w:rsidRPr="002C422E" w:rsidRDefault="000827D0" w:rsidP="000827D0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2C422E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19.</w:t>
      </w:r>
    </w:p>
    <w:p w14:paraId="44CB4AAF" w14:textId="77777777" w:rsidR="000827D0" w:rsidRPr="002C422E" w:rsidRDefault="000827D0" w:rsidP="000827D0">
      <w:pPr>
        <w:pStyle w:val="Akapitzlist"/>
        <w:numPr>
          <w:ilvl w:val="0"/>
          <w:numId w:val="3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Delegaci wybierani są przez członków ZZBS w liczbie: </w:t>
      </w:r>
    </w:p>
    <w:p w14:paraId="45FCF351" w14:textId="723BFBFE" w:rsidR="000827D0" w:rsidRPr="002C422E" w:rsidRDefault="000827D0" w:rsidP="000827D0">
      <w:pPr>
        <w:pStyle w:val="Akapitzlist"/>
        <w:numPr>
          <w:ilvl w:val="1"/>
          <w:numId w:val="3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1 delegat – gdy drużyna członka ZZBS występuje </w:t>
      </w:r>
      <w:r w:rsidR="00B30DF4">
        <w:rPr>
          <w:rFonts w:ascii="Arial" w:hAnsi="Arial" w:cs="Arial"/>
          <w:sz w:val="20"/>
          <w:szCs w:val="20"/>
        </w:rPr>
        <w:t>w rozgrywkach poniżej trzeciego poziomu rozgrywkowego ustalonego przez PZBS</w:t>
      </w:r>
      <w:r w:rsidRPr="002C422E">
        <w:rPr>
          <w:rFonts w:ascii="Arial" w:hAnsi="Arial" w:cs="Arial"/>
          <w:sz w:val="20"/>
          <w:szCs w:val="20"/>
        </w:rPr>
        <w:t>,</w:t>
      </w:r>
    </w:p>
    <w:p w14:paraId="140F38CE" w14:textId="7D970086" w:rsidR="000827D0" w:rsidRPr="002C422E" w:rsidRDefault="000827D0" w:rsidP="000827D0">
      <w:pPr>
        <w:pStyle w:val="Akapitzlist"/>
        <w:numPr>
          <w:ilvl w:val="1"/>
          <w:numId w:val="3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2 delegatów – gdy drużyna członka ZZBS występuje </w:t>
      </w:r>
      <w:r w:rsidR="00B30DF4">
        <w:rPr>
          <w:rFonts w:ascii="Arial" w:hAnsi="Arial" w:cs="Arial"/>
          <w:sz w:val="20"/>
          <w:szCs w:val="20"/>
        </w:rPr>
        <w:t>w rozgrywkach trzeciego poziomu rozgrywkowego ustalonego przez PZBS</w:t>
      </w:r>
      <w:r w:rsidRPr="002C422E">
        <w:rPr>
          <w:rFonts w:ascii="Arial" w:hAnsi="Arial" w:cs="Arial"/>
          <w:sz w:val="20"/>
          <w:szCs w:val="20"/>
        </w:rPr>
        <w:t>,</w:t>
      </w:r>
    </w:p>
    <w:p w14:paraId="2702EA2A" w14:textId="40D269E2" w:rsidR="000827D0" w:rsidRPr="002C422E" w:rsidRDefault="000827D0" w:rsidP="000827D0">
      <w:pPr>
        <w:pStyle w:val="Akapitzlist"/>
        <w:numPr>
          <w:ilvl w:val="1"/>
          <w:numId w:val="3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3 delegatów – gdy drużyna członka ZZBS występuje w rozgrywkach </w:t>
      </w:r>
      <w:r w:rsidR="00B30DF4">
        <w:rPr>
          <w:rFonts w:ascii="Arial" w:hAnsi="Arial" w:cs="Arial"/>
          <w:sz w:val="20"/>
          <w:szCs w:val="20"/>
        </w:rPr>
        <w:t>powyżej trzeciego poziomu rozgrywkowego, ustalonego przez PZBS</w:t>
      </w:r>
      <w:r w:rsidRPr="002C422E">
        <w:rPr>
          <w:rFonts w:ascii="Arial" w:hAnsi="Arial" w:cs="Arial"/>
          <w:sz w:val="20"/>
          <w:szCs w:val="20"/>
        </w:rPr>
        <w:t>,</w:t>
      </w:r>
    </w:p>
    <w:p w14:paraId="465E5BF3" w14:textId="42CDF114" w:rsidR="003F22A7" w:rsidRDefault="003F22A7" w:rsidP="000827D0">
      <w:pPr>
        <w:pStyle w:val="Akapitzlist"/>
        <w:numPr>
          <w:ilvl w:val="0"/>
          <w:numId w:val="3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członków ZZBS posiadających kilka drużyn, w tym występujących na różnych poziomach rozgrywkowych, do ustalenia liczby delegatów przyjmuje </w:t>
      </w:r>
      <w:r w:rsidR="00B31BE6">
        <w:rPr>
          <w:rFonts w:ascii="Arial" w:hAnsi="Arial" w:cs="Arial"/>
          <w:sz w:val="20"/>
          <w:szCs w:val="20"/>
        </w:rPr>
        <w:t xml:space="preserve">się </w:t>
      </w:r>
      <w:r>
        <w:rPr>
          <w:rFonts w:ascii="Arial" w:hAnsi="Arial" w:cs="Arial"/>
          <w:sz w:val="20"/>
          <w:szCs w:val="20"/>
        </w:rPr>
        <w:t>najwyższy poziom rozgrywkowy, w którym występuje drużyna danego członka ZZBS.</w:t>
      </w:r>
    </w:p>
    <w:p w14:paraId="35DE10FE" w14:textId="185F7AB9" w:rsidR="000827D0" w:rsidRPr="002C422E" w:rsidRDefault="000827D0" w:rsidP="000827D0">
      <w:pPr>
        <w:pStyle w:val="Akapitzlist"/>
        <w:numPr>
          <w:ilvl w:val="0"/>
          <w:numId w:val="3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Wr</w:t>
      </w:r>
      <w:r w:rsidR="00281F03">
        <w:rPr>
          <w:rFonts w:ascii="Arial" w:hAnsi="Arial" w:cs="Arial"/>
          <w:sz w:val="20"/>
          <w:szCs w:val="20"/>
        </w:rPr>
        <w:t>az z wyborem d</w:t>
      </w:r>
      <w:r w:rsidRPr="002C422E">
        <w:rPr>
          <w:rFonts w:ascii="Arial" w:hAnsi="Arial" w:cs="Arial"/>
          <w:sz w:val="20"/>
          <w:szCs w:val="20"/>
        </w:rPr>
        <w:t>elegatów, każdy członek Z</w:t>
      </w:r>
      <w:r w:rsidR="00B31BE6">
        <w:rPr>
          <w:rFonts w:ascii="Arial" w:hAnsi="Arial" w:cs="Arial"/>
          <w:sz w:val="20"/>
          <w:szCs w:val="20"/>
        </w:rPr>
        <w:t>ZBS ma prawo wyboru 1 z</w:t>
      </w:r>
      <w:r w:rsidR="00281F03">
        <w:rPr>
          <w:rFonts w:ascii="Arial" w:hAnsi="Arial" w:cs="Arial"/>
          <w:sz w:val="20"/>
          <w:szCs w:val="20"/>
        </w:rPr>
        <w:t>astępcy d</w:t>
      </w:r>
      <w:r w:rsidRPr="002C422E">
        <w:rPr>
          <w:rFonts w:ascii="Arial" w:hAnsi="Arial" w:cs="Arial"/>
          <w:sz w:val="20"/>
          <w:szCs w:val="20"/>
        </w:rPr>
        <w:t>elegata, na</w:t>
      </w:r>
      <w:r w:rsidR="00281F03">
        <w:rPr>
          <w:rFonts w:ascii="Arial" w:hAnsi="Arial" w:cs="Arial"/>
          <w:sz w:val="20"/>
          <w:szCs w:val="20"/>
        </w:rPr>
        <w:t xml:space="preserve"> wypadek, gdyby którykolwiek z d</w:t>
      </w:r>
      <w:r w:rsidRPr="002C422E">
        <w:rPr>
          <w:rFonts w:ascii="Arial" w:hAnsi="Arial" w:cs="Arial"/>
          <w:sz w:val="20"/>
          <w:szCs w:val="20"/>
        </w:rPr>
        <w:t xml:space="preserve">elegatów nie mógł wziąć udziału w </w:t>
      </w:r>
      <w:r w:rsidR="009F0C33">
        <w:rPr>
          <w:rFonts w:ascii="Arial" w:hAnsi="Arial" w:cs="Arial"/>
          <w:sz w:val="20"/>
          <w:szCs w:val="20"/>
        </w:rPr>
        <w:t>Walnym Zebraniu Delegatów</w:t>
      </w:r>
      <w:r w:rsidRPr="002C422E">
        <w:rPr>
          <w:rFonts w:ascii="Arial" w:hAnsi="Arial" w:cs="Arial"/>
          <w:sz w:val="20"/>
          <w:szCs w:val="20"/>
        </w:rPr>
        <w:t xml:space="preserve">. </w:t>
      </w:r>
    </w:p>
    <w:p w14:paraId="233EC1E8" w14:textId="03F976A2" w:rsidR="000827D0" w:rsidRPr="002C422E" w:rsidRDefault="00281F03" w:rsidP="000827D0">
      <w:pPr>
        <w:pStyle w:val="Akapitzlist"/>
        <w:numPr>
          <w:ilvl w:val="0"/>
          <w:numId w:val="3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delegatów i ich z</w:t>
      </w:r>
      <w:r w:rsidR="000827D0" w:rsidRPr="002C422E">
        <w:rPr>
          <w:rFonts w:ascii="Arial" w:hAnsi="Arial" w:cs="Arial"/>
          <w:sz w:val="20"/>
          <w:szCs w:val="20"/>
        </w:rPr>
        <w:t xml:space="preserve">astępców, członkowie ZZBS zobowiązani są zgłosić najpóźniej na </w:t>
      </w:r>
      <w:r>
        <w:rPr>
          <w:rFonts w:ascii="Arial" w:hAnsi="Arial" w:cs="Arial"/>
          <w:sz w:val="20"/>
          <w:szCs w:val="20"/>
        </w:rPr>
        <w:t>35 dni</w:t>
      </w:r>
      <w:r w:rsidR="000827D0" w:rsidRPr="002C422E">
        <w:rPr>
          <w:rFonts w:ascii="Arial" w:hAnsi="Arial" w:cs="Arial"/>
          <w:sz w:val="20"/>
          <w:szCs w:val="20"/>
        </w:rPr>
        <w:t xml:space="preserve"> przed terminem obrad Zwykłego Walnego Zebrania Delegatów</w:t>
      </w:r>
      <w:r w:rsidR="00B31BE6">
        <w:rPr>
          <w:rFonts w:ascii="Arial" w:hAnsi="Arial" w:cs="Arial"/>
          <w:sz w:val="20"/>
          <w:szCs w:val="20"/>
        </w:rPr>
        <w:t xml:space="preserve"> Sprawozdawczo – Wyborczego</w:t>
      </w:r>
      <w:r w:rsidR="000827D0" w:rsidRPr="002C422E">
        <w:rPr>
          <w:rFonts w:ascii="Arial" w:hAnsi="Arial" w:cs="Arial"/>
          <w:sz w:val="20"/>
          <w:szCs w:val="20"/>
        </w:rPr>
        <w:t>, na piśmie z podpisami osób uprawnionych do reprezentacji lub z</w:t>
      </w:r>
      <w:r>
        <w:rPr>
          <w:rFonts w:ascii="Arial" w:hAnsi="Arial" w:cs="Arial"/>
          <w:sz w:val="20"/>
          <w:szCs w:val="20"/>
        </w:rPr>
        <w:t xml:space="preserve">a pomocą poczty elektronicznej, </w:t>
      </w:r>
      <w:r w:rsidR="000827D0" w:rsidRPr="002C422E">
        <w:rPr>
          <w:rFonts w:ascii="Arial" w:hAnsi="Arial" w:cs="Arial"/>
          <w:sz w:val="20"/>
          <w:szCs w:val="20"/>
        </w:rPr>
        <w:t>wskazanej przez członka ZZBS na piśmi</w:t>
      </w:r>
      <w:r>
        <w:rPr>
          <w:rFonts w:ascii="Arial" w:hAnsi="Arial" w:cs="Arial"/>
          <w:sz w:val="20"/>
          <w:szCs w:val="20"/>
        </w:rPr>
        <w:t>e, jako adres do korespondencji</w:t>
      </w:r>
      <w:r w:rsidR="000827D0" w:rsidRPr="002C422E">
        <w:rPr>
          <w:rFonts w:ascii="Arial" w:hAnsi="Arial" w:cs="Arial"/>
          <w:sz w:val="20"/>
          <w:szCs w:val="20"/>
        </w:rPr>
        <w:t xml:space="preserve">, do której zostanie załączony dokument ze zgłoszeniem, podpisany profilem zaufanym lub podpisem elektronicznym, przez osoby uprawnione do reprezentacji. </w:t>
      </w:r>
    </w:p>
    <w:p w14:paraId="39A1AEC2" w14:textId="0F0F666E" w:rsidR="000827D0" w:rsidRPr="002C422E" w:rsidRDefault="000827D0" w:rsidP="000827D0">
      <w:pPr>
        <w:pStyle w:val="Akapitzlist"/>
        <w:numPr>
          <w:ilvl w:val="0"/>
          <w:numId w:val="3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Delegaci </w:t>
      </w:r>
      <w:r w:rsidR="00B31BE6">
        <w:rPr>
          <w:rFonts w:ascii="Arial" w:hAnsi="Arial" w:cs="Arial"/>
          <w:sz w:val="20"/>
          <w:szCs w:val="20"/>
        </w:rPr>
        <w:t>i ich z</w:t>
      </w:r>
      <w:r w:rsidRPr="002C422E">
        <w:rPr>
          <w:rFonts w:ascii="Arial" w:hAnsi="Arial" w:cs="Arial"/>
          <w:sz w:val="20"/>
          <w:szCs w:val="20"/>
        </w:rPr>
        <w:t xml:space="preserve">astępcy, </w:t>
      </w:r>
      <w:r w:rsidR="00B31BE6">
        <w:rPr>
          <w:rFonts w:ascii="Arial" w:hAnsi="Arial" w:cs="Arial"/>
          <w:sz w:val="20"/>
          <w:szCs w:val="20"/>
        </w:rPr>
        <w:t xml:space="preserve">wybrani zgodnie z treścią postanowień ust. 4, </w:t>
      </w:r>
      <w:r w:rsidRPr="002C422E">
        <w:rPr>
          <w:rFonts w:ascii="Arial" w:hAnsi="Arial" w:cs="Arial"/>
          <w:sz w:val="20"/>
          <w:szCs w:val="20"/>
        </w:rPr>
        <w:t xml:space="preserve">zachowują ważność mandatów do czasu zwołania następnego </w:t>
      </w:r>
      <w:r w:rsidR="00B31BE6">
        <w:rPr>
          <w:rFonts w:ascii="Arial" w:hAnsi="Arial" w:cs="Arial"/>
          <w:sz w:val="20"/>
          <w:szCs w:val="20"/>
        </w:rPr>
        <w:t xml:space="preserve">Walnego Zebrania Delegatów Sprawozdawczo - Wyborczego </w:t>
      </w:r>
      <w:r w:rsidRPr="002C422E">
        <w:rPr>
          <w:rFonts w:ascii="Arial" w:hAnsi="Arial" w:cs="Arial"/>
          <w:sz w:val="20"/>
          <w:szCs w:val="20"/>
        </w:rPr>
        <w:t>z zastrzeżeniem poniższych postanowień.</w:t>
      </w:r>
    </w:p>
    <w:p w14:paraId="0ABA1B47" w14:textId="00E7C9AD" w:rsidR="000827D0" w:rsidRPr="002C422E" w:rsidRDefault="00281F03" w:rsidP="000827D0">
      <w:pPr>
        <w:pStyle w:val="Akapitzlist"/>
        <w:numPr>
          <w:ilvl w:val="0"/>
          <w:numId w:val="3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Mandat delegata lub zastępcy d</w:t>
      </w:r>
      <w:r w:rsidR="000827D0" w:rsidRPr="002C422E">
        <w:rPr>
          <w:rFonts w:ascii="Arial" w:hAnsi="Arial" w:cs="Arial"/>
          <w:sz w:val="20"/>
          <w:szCs w:val="20"/>
        </w:rPr>
        <w:t>elegata wygasa z chwilą śmierci, pisemnej rezygnacji lub odwołania przez członka ZZBS, którego reprezentowali.</w:t>
      </w:r>
    </w:p>
    <w:p w14:paraId="20B51B42" w14:textId="4F0D8ED8" w:rsidR="000827D0" w:rsidRPr="002C422E" w:rsidRDefault="000827D0" w:rsidP="000827D0">
      <w:pPr>
        <w:pStyle w:val="Akapitzlist"/>
        <w:numPr>
          <w:ilvl w:val="0"/>
          <w:numId w:val="3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Członkowie ZZBS w okresie między Zwyczajnymi Walnymi Zebraniami</w:t>
      </w:r>
      <w:r w:rsidR="00281F03">
        <w:rPr>
          <w:rFonts w:ascii="Arial" w:hAnsi="Arial" w:cs="Arial"/>
          <w:sz w:val="20"/>
          <w:szCs w:val="20"/>
        </w:rPr>
        <w:t xml:space="preserve"> Delegatów mogą dokonać zmiany delegata lub jego z</w:t>
      </w:r>
      <w:r w:rsidRPr="002C422E">
        <w:rPr>
          <w:rFonts w:ascii="Arial" w:hAnsi="Arial" w:cs="Arial"/>
          <w:sz w:val="20"/>
          <w:szCs w:val="20"/>
        </w:rPr>
        <w:t xml:space="preserve">astępcy. Do zgłoszenia zmiany stosuje się odpowiednio postanowienia </w:t>
      </w:r>
      <w:r w:rsidR="009F0C33">
        <w:rPr>
          <w:rFonts w:ascii="Arial" w:hAnsi="Arial" w:cs="Arial"/>
          <w:sz w:val="20"/>
          <w:szCs w:val="20"/>
        </w:rPr>
        <w:t xml:space="preserve">ust. </w:t>
      </w:r>
      <w:r w:rsidR="00281F03">
        <w:rPr>
          <w:rFonts w:ascii="Arial" w:hAnsi="Arial" w:cs="Arial"/>
          <w:sz w:val="20"/>
          <w:szCs w:val="20"/>
        </w:rPr>
        <w:t>4</w:t>
      </w:r>
      <w:r w:rsidRPr="002C422E">
        <w:rPr>
          <w:rFonts w:ascii="Arial" w:hAnsi="Arial" w:cs="Arial"/>
          <w:sz w:val="20"/>
          <w:szCs w:val="20"/>
        </w:rPr>
        <w:t xml:space="preserve"> niniejszego paragrafu.</w:t>
      </w:r>
    </w:p>
    <w:p w14:paraId="0E52E1D5" w14:textId="77777777" w:rsidR="00282DF3" w:rsidRPr="002C422E" w:rsidRDefault="00282DF3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0D6768" w14:textId="342C25B7" w:rsidR="000C1FED" w:rsidRPr="002C422E" w:rsidRDefault="002C422E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2</w:t>
      </w:r>
      <w:r w:rsidR="00243CAC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B44CCFB" w14:textId="4337208B" w:rsidR="000C1FED" w:rsidRPr="002C422E" w:rsidRDefault="000C1FED" w:rsidP="00B20B78">
      <w:pPr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Do kompetencji Walnego Zebrania Delegatów należy:</w:t>
      </w:r>
    </w:p>
    <w:p w14:paraId="4978AEF8" w14:textId="4C50137F" w:rsidR="000C1FED" w:rsidRPr="002C422E" w:rsidRDefault="000C1FED" w:rsidP="00B20B78">
      <w:pPr>
        <w:numPr>
          <w:ilvl w:val="1"/>
          <w:numId w:val="1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wybór Prezesa Zarządu </w:t>
      </w:r>
      <w:r w:rsidR="00180DC1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, </w:t>
      </w:r>
      <w:r w:rsidR="0086720D" w:rsidRPr="002C422E">
        <w:rPr>
          <w:rFonts w:ascii="Arial" w:hAnsi="Arial" w:cs="Arial"/>
          <w:sz w:val="20"/>
          <w:szCs w:val="20"/>
        </w:rPr>
        <w:t xml:space="preserve">członków </w:t>
      </w:r>
      <w:r w:rsidR="009051C0">
        <w:rPr>
          <w:rFonts w:ascii="Arial" w:hAnsi="Arial" w:cs="Arial"/>
          <w:sz w:val="20"/>
          <w:szCs w:val="20"/>
        </w:rPr>
        <w:t>Zarządu i Komisji Rewizyjnej oraz ich odwoływanie,</w:t>
      </w:r>
    </w:p>
    <w:p w14:paraId="35DD4E9D" w14:textId="1B5E1310" w:rsidR="000C1FED" w:rsidRPr="002C422E" w:rsidRDefault="000C1FED" w:rsidP="00B20B78">
      <w:pPr>
        <w:numPr>
          <w:ilvl w:val="1"/>
          <w:numId w:val="1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uchwalanie zasadniczych kierunków działalności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oraz zadań dla władz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="008278E9">
        <w:rPr>
          <w:rFonts w:ascii="Arial" w:hAnsi="Arial" w:cs="Arial"/>
          <w:sz w:val="20"/>
          <w:szCs w:val="20"/>
        </w:rPr>
        <w:t>,</w:t>
      </w:r>
    </w:p>
    <w:p w14:paraId="2688AC9A" w14:textId="4A9FFC37" w:rsidR="00B500F1" w:rsidRPr="002C422E" w:rsidRDefault="00B500F1" w:rsidP="00B20B78">
      <w:pPr>
        <w:numPr>
          <w:ilvl w:val="1"/>
          <w:numId w:val="1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rozpatrywanie i zatwierdzanie sprawozdań ustępującego Zarządu i Komisji Rewizyjnej,</w:t>
      </w:r>
    </w:p>
    <w:p w14:paraId="645262F7" w14:textId="59F97857" w:rsidR="00B500F1" w:rsidRPr="002C422E" w:rsidRDefault="00B500F1" w:rsidP="00B20B78">
      <w:pPr>
        <w:numPr>
          <w:ilvl w:val="1"/>
          <w:numId w:val="1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udzielanie członkom Zarządu i Komisji Rewizyjnej absolutorium z wykonania przez nich obowiązków,</w:t>
      </w:r>
    </w:p>
    <w:p w14:paraId="0F267C0F" w14:textId="2D440D49" w:rsidR="0086720D" w:rsidRDefault="0086720D" w:rsidP="00B20B78">
      <w:pPr>
        <w:numPr>
          <w:ilvl w:val="1"/>
          <w:numId w:val="1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uchwalani</w:t>
      </w:r>
      <w:r w:rsidR="00320BBC" w:rsidRPr="002C422E">
        <w:rPr>
          <w:rFonts w:ascii="Arial" w:hAnsi="Arial" w:cs="Arial"/>
          <w:sz w:val="20"/>
          <w:szCs w:val="20"/>
        </w:rPr>
        <w:t>e</w:t>
      </w:r>
      <w:r w:rsidRPr="002C422E">
        <w:rPr>
          <w:rFonts w:ascii="Arial" w:hAnsi="Arial" w:cs="Arial"/>
          <w:sz w:val="20"/>
          <w:szCs w:val="20"/>
        </w:rPr>
        <w:t xml:space="preserve"> i </w:t>
      </w:r>
      <w:r w:rsidR="00B500F1" w:rsidRPr="002C422E">
        <w:rPr>
          <w:rFonts w:ascii="Arial" w:hAnsi="Arial" w:cs="Arial"/>
          <w:sz w:val="20"/>
          <w:szCs w:val="20"/>
        </w:rPr>
        <w:t>zmiana Statutu</w:t>
      </w:r>
      <w:r w:rsidRPr="002C422E">
        <w:rPr>
          <w:rFonts w:ascii="Arial" w:hAnsi="Arial" w:cs="Arial"/>
          <w:sz w:val="20"/>
          <w:szCs w:val="20"/>
        </w:rPr>
        <w:t>,</w:t>
      </w:r>
    </w:p>
    <w:p w14:paraId="3B342F2C" w14:textId="06A180BF" w:rsidR="009051C0" w:rsidRPr="002C422E" w:rsidRDefault="009051C0" w:rsidP="00B20B78">
      <w:pPr>
        <w:numPr>
          <w:ilvl w:val="1"/>
          <w:numId w:val="1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ustalanie wynagrodzenia członków Zarządu,</w:t>
      </w:r>
    </w:p>
    <w:p w14:paraId="3C87A65A" w14:textId="749CFF48" w:rsidR="000C1FED" w:rsidRPr="002C422E" w:rsidRDefault="00320BBC" w:rsidP="00B20B78">
      <w:pPr>
        <w:numPr>
          <w:ilvl w:val="1"/>
          <w:numId w:val="1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podejmowanie uchwał</w:t>
      </w:r>
      <w:r w:rsidR="0086720D" w:rsidRPr="002C422E">
        <w:rPr>
          <w:rFonts w:ascii="Arial" w:hAnsi="Arial" w:cs="Arial"/>
          <w:sz w:val="20"/>
          <w:szCs w:val="20"/>
        </w:rPr>
        <w:t xml:space="preserve"> w przedmiocie rozwiązania i likwidacji</w:t>
      </w:r>
      <w:r w:rsidR="000C1FED" w:rsidRPr="002C422E">
        <w:rPr>
          <w:rFonts w:ascii="Arial" w:hAnsi="Arial" w:cs="Arial"/>
          <w:sz w:val="20"/>
          <w:szCs w:val="20"/>
        </w:rPr>
        <w:t xml:space="preserve">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="0086720D" w:rsidRPr="002C422E">
        <w:rPr>
          <w:rFonts w:ascii="Arial" w:hAnsi="Arial" w:cs="Arial"/>
          <w:sz w:val="20"/>
          <w:szCs w:val="20"/>
        </w:rPr>
        <w:t>,</w:t>
      </w:r>
    </w:p>
    <w:p w14:paraId="3B058D3B" w14:textId="4F8C163F" w:rsidR="000C1FED" w:rsidRPr="002C422E" w:rsidRDefault="000C1FED" w:rsidP="00B20B78">
      <w:pPr>
        <w:numPr>
          <w:ilvl w:val="1"/>
          <w:numId w:val="1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nadawanie i pozbawia</w:t>
      </w:r>
      <w:r w:rsidR="008278E9">
        <w:rPr>
          <w:rFonts w:ascii="Arial" w:hAnsi="Arial" w:cs="Arial"/>
          <w:sz w:val="20"/>
          <w:szCs w:val="20"/>
        </w:rPr>
        <w:t>nie godności członka honorowego,</w:t>
      </w:r>
    </w:p>
    <w:p w14:paraId="5FEE00D2" w14:textId="45FA6B43" w:rsidR="00355818" w:rsidRPr="002C422E" w:rsidRDefault="00355818" w:rsidP="00B20B78">
      <w:pPr>
        <w:numPr>
          <w:ilvl w:val="1"/>
          <w:numId w:val="1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przyznawanie nagró</w:t>
      </w:r>
      <w:r w:rsidR="00320BBC" w:rsidRPr="002C422E">
        <w:rPr>
          <w:rFonts w:ascii="Arial" w:hAnsi="Arial" w:cs="Arial"/>
          <w:sz w:val="20"/>
          <w:szCs w:val="20"/>
        </w:rPr>
        <w:t>d,</w:t>
      </w:r>
    </w:p>
    <w:p w14:paraId="5F07F5A9" w14:textId="4AA621D0" w:rsidR="000C1FED" w:rsidRPr="002C422E" w:rsidRDefault="000C1FED" w:rsidP="00281F03">
      <w:pPr>
        <w:numPr>
          <w:ilvl w:val="1"/>
          <w:numId w:val="16"/>
        </w:numPr>
        <w:spacing w:after="0" w:line="300" w:lineRule="exact"/>
        <w:ind w:left="924" w:hanging="567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rozstrzyganie wniosków zgłoszonych przez Delegatów i władz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="0086720D" w:rsidRPr="002C422E">
        <w:rPr>
          <w:rFonts w:ascii="Arial" w:hAnsi="Arial" w:cs="Arial"/>
          <w:sz w:val="20"/>
          <w:szCs w:val="20"/>
        </w:rPr>
        <w:t>,</w:t>
      </w:r>
    </w:p>
    <w:p w14:paraId="4F683D72" w14:textId="2C36EBFD" w:rsidR="000C1FED" w:rsidRPr="002C422E" w:rsidRDefault="000C1FED" w:rsidP="00281F03">
      <w:pPr>
        <w:numPr>
          <w:ilvl w:val="1"/>
          <w:numId w:val="16"/>
        </w:numPr>
        <w:spacing w:after="0" w:line="300" w:lineRule="exact"/>
        <w:ind w:left="924" w:hanging="567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rozpatrywanie odwołań od uchwał władz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="00B20B78" w:rsidRPr="002C422E">
        <w:rPr>
          <w:rFonts w:ascii="Arial" w:hAnsi="Arial" w:cs="Arial"/>
          <w:sz w:val="20"/>
          <w:szCs w:val="20"/>
        </w:rPr>
        <w:t xml:space="preserve"> w sprawie</w:t>
      </w:r>
      <w:r w:rsidRPr="002C422E">
        <w:rPr>
          <w:rFonts w:ascii="Arial" w:hAnsi="Arial" w:cs="Arial"/>
          <w:sz w:val="20"/>
          <w:szCs w:val="20"/>
        </w:rPr>
        <w:t xml:space="preserve"> skreślenia </w:t>
      </w:r>
      <w:r w:rsidR="00B20B78" w:rsidRPr="002C422E">
        <w:rPr>
          <w:rFonts w:ascii="Arial" w:hAnsi="Arial" w:cs="Arial"/>
          <w:sz w:val="20"/>
          <w:szCs w:val="20"/>
        </w:rPr>
        <w:t>z listy członków ZZBS,</w:t>
      </w:r>
    </w:p>
    <w:p w14:paraId="4868A116" w14:textId="77777777" w:rsidR="009B2840" w:rsidRDefault="000C1FED" w:rsidP="00281F03">
      <w:pPr>
        <w:numPr>
          <w:ilvl w:val="1"/>
          <w:numId w:val="16"/>
        </w:numPr>
        <w:spacing w:after="0" w:line="300" w:lineRule="exact"/>
        <w:ind w:left="924" w:hanging="567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wybór delegatów na Walny Zjazd Delegatów </w:t>
      </w:r>
      <w:r w:rsidR="00EF2CED" w:rsidRPr="002C422E">
        <w:rPr>
          <w:rFonts w:ascii="Arial" w:hAnsi="Arial" w:cs="Arial"/>
          <w:sz w:val="20"/>
          <w:szCs w:val="20"/>
        </w:rPr>
        <w:t>Polskiego</w:t>
      </w:r>
      <w:r w:rsidRPr="002C422E">
        <w:rPr>
          <w:rFonts w:ascii="Arial" w:hAnsi="Arial" w:cs="Arial"/>
          <w:sz w:val="20"/>
          <w:szCs w:val="20"/>
        </w:rPr>
        <w:t xml:space="preserve"> </w:t>
      </w:r>
      <w:r w:rsidR="00B500F1" w:rsidRPr="002C422E">
        <w:rPr>
          <w:rFonts w:ascii="Arial" w:hAnsi="Arial" w:cs="Arial"/>
          <w:sz w:val="20"/>
          <w:szCs w:val="20"/>
        </w:rPr>
        <w:t>Związku</w:t>
      </w:r>
      <w:r w:rsidRPr="002C422E">
        <w:rPr>
          <w:rFonts w:ascii="Arial" w:hAnsi="Arial" w:cs="Arial"/>
          <w:sz w:val="20"/>
          <w:szCs w:val="20"/>
        </w:rPr>
        <w:t xml:space="preserve"> Brydża Sportowego</w:t>
      </w:r>
      <w:r w:rsidR="009B2840">
        <w:rPr>
          <w:rFonts w:ascii="Arial" w:hAnsi="Arial" w:cs="Arial"/>
          <w:sz w:val="20"/>
          <w:szCs w:val="20"/>
        </w:rPr>
        <w:t>,</w:t>
      </w:r>
    </w:p>
    <w:p w14:paraId="6D0A0B37" w14:textId="12508D43" w:rsidR="000C1FED" w:rsidRPr="002C422E" w:rsidRDefault="009B2840" w:rsidP="00281F03">
      <w:pPr>
        <w:numPr>
          <w:ilvl w:val="1"/>
          <w:numId w:val="16"/>
        </w:numPr>
        <w:spacing w:after="0" w:line="300" w:lineRule="exact"/>
        <w:ind w:left="92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wyrażanie zgody na zakup lub zbycie nieruchomości</w:t>
      </w:r>
      <w:r w:rsidR="000C1FED" w:rsidRPr="002C422E">
        <w:rPr>
          <w:rFonts w:ascii="Arial" w:hAnsi="Arial" w:cs="Arial"/>
          <w:sz w:val="20"/>
          <w:szCs w:val="20"/>
        </w:rPr>
        <w:t>.</w:t>
      </w:r>
    </w:p>
    <w:p w14:paraId="4220C82D" w14:textId="77777777" w:rsidR="00145787" w:rsidRPr="00B30DF4" w:rsidRDefault="00145787" w:rsidP="00145787">
      <w:pPr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B30DF4">
        <w:rPr>
          <w:rFonts w:ascii="Arial" w:hAnsi="Arial" w:cs="Arial"/>
          <w:sz w:val="20"/>
          <w:szCs w:val="20"/>
        </w:rPr>
        <w:t xml:space="preserve">O ile Statut nie stanowi inaczej, uchwały Walnego Zebrania Delegatów podejmowane są zwykłą większością głosów, bez względu na ilość uczestniczących w nim Delegatów. </w:t>
      </w:r>
    </w:p>
    <w:p w14:paraId="5B561EB3" w14:textId="40D43CF0" w:rsidR="00320BBC" w:rsidRPr="002C422E" w:rsidRDefault="00320BBC" w:rsidP="00320BBC">
      <w:pPr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Walne Zebrania Delegatów obradują wyłączenie nad sprawami umieszczonymi w porządku obrad wskazanym w zawiadomieniu.</w:t>
      </w:r>
    </w:p>
    <w:p w14:paraId="0F748610" w14:textId="6E686530" w:rsidR="00035D11" w:rsidRPr="002C422E" w:rsidRDefault="00035D11" w:rsidP="00B20B78">
      <w:pPr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Walne Zebranie D</w:t>
      </w:r>
      <w:r w:rsidR="00355818" w:rsidRPr="002C422E">
        <w:rPr>
          <w:rFonts w:ascii="Arial" w:hAnsi="Arial" w:cs="Arial"/>
          <w:sz w:val="20"/>
          <w:szCs w:val="20"/>
        </w:rPr>
        <w:t>elegatów obraduje na podstawie R</w:t>
      </w:r>
      <w:r w:rsidRPr="002C422E">
        <w:rPr>
          <w:rFonts w:ascii="Arial" w:hAnsi="Arial" w:cs="Arial"/>
          <w:sz w:val="20"/>
          <w:szCs w:val="20"/>
        </w:rPr>
        <w:t>egulaminu obrad uchwalonego przez Zarząd</w:t>
      </w:r>
      <w:r w:rsidR="00B30DF4">
        <w:rPr>
          <w:rFonts w:ascii="Arial" w:hAnsi="Arial" w:cs="Arial"/>
          <w:sz w:val="20"/>
          <w:szCs w:val="20"/>
        </w:rPr>
        <w:t>, przy czym postanowienia R</w:t>
      </w:r>
      <w:r w:rsidR="00320BBC" w:rsidRPr="002C422E">
        <w:rPr>
          <w:rFonts w:ascii="Arial" w:hAnsi="Arial" w:cs="Arial"/>
          <w:sz w:val="20"/>
          <w:szCs w:val="20"/>
        </w:rPr>
        <w:t>egulaminu nie mogą naruszać lub być sprzeczne z treścią Statutu.</w:t>
      </w:r>
    </w:p>
    <w:p w14:paraId="2E8DE3C8" w14:textId="77777777" w:rsidR="00145787" w:rsidRPr="002C422E" w:rsidRDefault="00145787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30AB77" w14:textId="63FEF90D" w:rsidR="000C1FED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Zarząd</w:t>
      </w:r>
      <w:r w:rsidR="009C499E">
        <w:rPr>
          <w:rFonts w:ascii="Arial" w:hAnsi="Arial" w:cs="Arial"/>
          <w:b/>
          <w:bCs/>
          <w:sz w:val="20"/>
          <w:szCs w:val="20"/>
        </w:rPr>
        <w:t xml:space="preserve"> i Komisja Rewizyjna </w:t>
      </w:r>
    </w:p>
    <w:p w14:paraId="2CE4E3AC" w14:textId="4C04DD63" w:rsidR="009C499E" w:rsidRPr="002C422E" w:rsidRDefault="009C499E" w:rsidP="00A93DC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Postanowienia ogólne</w:t>
      </w:r>
    </w:p>
    <w:p w14:paraId="4DD601C7" w14:textId="77777777" w:rsidR="000B024B" w:rsidRDefault="000B024B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D102A5" w14:textId="25A9FF4A" w:rsidR="009C499E" w:rsidRPr="002C422E" w:rsidRDefault="009C499E" w:rsidP="009C499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243CAC">
        <w:rPr>
          <w:rFonts w:ascii="Arial" w:hAnsi="Arial" w:cs="Arial"/>
          <w:b/>
          <w:bCs/>
          <w:sz w:val="20"/>
          <w:szCs w:val="20"/>
        </w:rPr>
        <w:t>21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E5F253F" w14:textId="77777777" w:rsidR="009C499E" w:rsidRPr="002C422E" w:rsidRDefault="009C499E" w:rsidP="009C499E">
      <w:pPr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Członkowie Zarządu i Komisji Rewizyjnej pochodzą z wyboru.</w:t>
      </w:r>
    </w:p>
    <w:p w14:paraId="6324A94B" w14:textId="0AB2A1B4" w:rsidR="009C499E" w:rsidRPr="002C422E" w:rsidRDefault="009C499E" w:rsidP="009C499E">
      <w:pPr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Członkiem Zarządu i Komisji Rewizyjnej może być tylko osoba fizyczna posiadająca pełną</w:t>
      </w:r>
      <w:r w:rsidR="009051C0">
        <w:rPr>
          <w:rFonts w:ascii="Arial" w:hAnsi="Arial" w:cs="Arial"/>
          <w:sz w:val="20"/>
          <w:szCs w:val="20"/>
        </w:rPr>
        <w:t xml:space="preserve"> zdolność do czynności prawnych,</w:t>
      </w:r>
      <w:r w:rsidRPr="002C422E">
        <w:rPr>
          <w:rFonts w:ascii="Arial" w:hAnsi="Arial" w:cs="Arial"/>
          <w:sz w:val="20"/>
          <w:szCs w:val="20"/>
        </w:rPr>
        <w:t xml:space="preserve"> korzysta</w:t>
      </w:r>
      <w:r w:rsidR="009051C0">
        <w:rPr>
          <w:rFonts w:ascii="Arial" w:hAnsi="Arial" w:cs="Arial"/>
          <w:sz w:val="20"/>
          <w:szCs w:val="20"/>
        </w:rPr>
        <w:t>jąca w pełni z praw publicznych</w:t>
      </w:r>
      <w:r w:rsidR="000D2265">
        <w:rPr>
          <w:rFonts w:ascii="Arial" w:hAnsi="Arial" w:cs="Arial"/>
          <w:sz w:val="20"/>
          <w:szCs w:val="20"/>
        </w:rPr>
        <w:t xml:space="preserve"> i będąca delegatem w dniu wyborów</w:t>
      </w:r>
      <w:r w:rsidR="00D40D05">
        <w:rPr>
          <w:rFonts w:ascii="Arial" w:hAnsi="Arial" w:cs="Arial"/>
          <w:sz w:val="20"/>
          <w:szCs w:val="20"/>
        </w:rPr>
        <w:t>.</w:t>
      </w:r>
    </w:p>
    <w:p w14:paraId="107F800F" w14:textId="7D1A080F" w:rsidR="009C499E" w:rsidRPr="002C422E" w:rsidRDefault="009C499E" w:rsidP="009C499E">
      <w:pPr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Wyboru członków Zarządu i Komisji Rewizyjnej, dokonuje </w:t>
      </w:r>
      <w:r w:rsidR="00243CAC">
        <w:rPr>
          <w:rFonts w:ascii="Arial" w:hAnsi="Arial" w:cs="Arial"/>
          <w:sz w:val="20"/>
          <w:szCs w:val="20"/>
        </w:rPr>
        <w:t xml:space="preserve">Walne </w:t>
      </w:r>
      <w:r w:rsidRPr="002C422E">
        <w:rPr>
          <w:rFonts w:ascii="Arial" w:hAnsi="Arial" w:cs="Arial"/>
          <w:sz w:val="20"/>
          <w:szCs w:val="20"/>
        </w:rPr>
        <w:t>Zebranie Delegatów</w:t>
      </w:r>
      <w:r w:rsidR="000827D0" w:rsidRPr="000827D0">
        <w:rPr>
          <w:rFonts w:ascii="Arial" w:hAnsi="Arial" w:cs="Arial"/>
          <w:sz w:val="20"/>
          <w:szCs w:val="20"/>
        </w:rPr>
        <w:t xml:space="preserve"> </w:t>
      </w:r>
      <w:r w:rsidR="000827D0" w:rsidRPr="002C422E">
        <w:rPr>
          <w:rFonts w:ascii="Arial" w:hAnsi="Arial" w:cs="Arial"/>
          <w:sz w:val="20"/>
          <w:szCs w:val="20"/>
        </w:rPr>
        <w:t>w głosowaniu tajnym</w:t>
      </w:r>
      <w:r w:rsidRPr="002C422E">
        <w:rPr>
          <w:rFonts w:ascii="Arial" w:hAnsi="Arial" w:cs="Arial"/>
          <w:sz w:val="20"/>
          <w:szCs w:val="20"/>
        </w:rPr>
        <w:t>, z zastrzeżeniem wyjątków przewidzianych w Statucie.</w:t>
      </w:r>
    </w:p>
    <w:p w14:paraId="066082D0" w14:textId="7133FC36" w:rsidR="009C499E" w:rsidRPr="002C422E" w:rsidRDefault="009C499E" w:rsidP="009C499E">
      <w:pPr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Zasady wyboru członków Zarządu i Komisji Rewizyjnej w zakresie nieuregulowanym w Statucie, określa regulamin </w:t>
      </w:r>
      <w:r w:rsidR="00D40D05">
        <w:rPr>
          <w:rFonts w:ascii="Arial" w:hAnsi="Arial" w:cs="Arial"/>
          <w:sz w:val="20"/>
          <w:szCs w:val="20"/>
        </w:rPr>
        <w:t>Wal</w:t>
      </w:r>
      <w:r w:rsidR="00243CAC">
        <w:rPr>
          <w:rFonts w:ascii="Arial" w:hAnsi="Arial" w:cs="Arial"/>
          <w:sz w:val="20"/>
          <w:szCs w:val="20"/>
        </w:rPr>
        <w:t xml:space="preserve">nego </w:t>
      </w:r>
      <w:r w:rsidRPr="002C422E">
        <w:rPr>
          <w:rFonts w:ascii="Arial" w:hAnsi="Arial" w:cs="Arial"/>
          <w:sz w:val="20"/>
          <w:szCs w:val="20"/>
        </w:rPr>
        <w:t xml:space="preserve">Zebrania Delegatów. </w:t>
      </w:r>
    </w:p>
    <w:p w14:paraId="3F87245A" w14:textId="77777777" w:rsidR="009C499E" w:rsidRPr="002C422E" w:rsidRDefault="009C499E" w:rsidP="009C499E">
      <w:pPr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Nie można łączyć funkcji w Zarządzie i Komisji Rewizyjnej ZZBS.</w:t>
      </w:r>
    </w:p>
    <w:p w14:paraId="60620D37" w14:textId="77777777" w:rsidR="009C499E" w:rsidRPr="002C422E" w:rsidRDefault="009C499E" w:rsidP="009C499E">
      <w:pPr>
        <w:spacing w:after="0" w:line="300" w:lineRule="exact"/>
        <w:rPr>
          <w:rFonts w:ascii="Arial" w:hAnsi="Arial" w:cs="Arial"/>
          <w:sz w:val="20"/>
          <w:szCs w:val="20"/>
        </w:rPr>
      </w:pPr>
    </w:p>
    <w:p w14:paraId="2CA1D76A" w14:textId="6004DE39" w:rsidR="009C499E" w:rsidRPr="002C422E" w:rsidRDefault="009C499E" w:rsidP="009C499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 xml:space="preserve">§ </w:t>
      </w:r>
      <w:r w:rsidR="00243CAC">
        <w:rPr>
          <w:rFonts w:ascii="Arial" w:hAnsi="Arial" w:cs="Arial"/>
          <w:b/>
          <w:bCs/>
          <w:sz w:val="20"/>
          <w:szCs w:val="20"/>
        </w:rPr>
        <w:t>22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57D1CE94" w14:textId="062F945C" w:rsidR="009C499E" w:rsidRPr="002C422E" w:rsidRDefault="009C499E" w:rsidP="009C499E">
      <w:pPr>
        <w:pStyle w:val="Akapitzlist"/>
        <w:numPr>
          <w:ilvl w:val="0"/>
          <w:numId w:val="12"/>
        </w:numPr>
        <w:spacing w:after="0" w:line="30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Kadencja Zarządu ZZBS jest wspólna, czteroletnia i kończy się najpóźniej z chwilą odbycia Zwyczajnego </w:t>
      </w:r>
      <w:r w:rsidR="009F0C33">
        <w:rPr>
          <w:rFonts w:ascii="Arial" w:hAnsi="Arial" w:cs="Arial"/>
          <w:sz w:val="20"/>
          <w:szCs w:val="20"/>
        </w:rPr>
        <w:t>Wal</w:t>
      </w:r>
      <w:r w:rsidRPr="002C422E">
        <w:rPr>
          <w:rFonts w:ascii="Arial" w:hAnsi="Arial" w:cs="Arial"/>
          <w:sz w:val="20"/>
          <w:szCs w:val="20"/>
        </w:rPr>
        <w:t>nego Zebrania Delegatów</w:t>
      </w:r>
      <w:r w:rsidR="00B930D3">
        <w:rPr>
          <w:rFonts w:ascii="Arial" w:hAnsi="Arial" w:cs="Arial"/>
          <w:sz w:val="20"/>
          <w:szCs w:val="20"/>
        </w:rPr>
        <w:t xml:space="preserve"> Sprawozdawczo – Wyborczego</w:t>
      </w:r>
      <w:r w:rsidRPr="002C422E">
        <w:rPr>
          <w:rFonts w:ascii="Arial" w:hAnsi="Arial" w:cs="Arial"/>
          <w:sz w:val="20"/>
          <w:szCs w:val="20"/>
        </w:rPr>
        <w:t>, z zastrzeżeniem postanowień ust. 2.</w:t>
      </w:r>
    </w:p>
    <w:p w14:paraId="26EEF223" w14:textId="7F6F7D5F" w:rsidR="009C499E" w:rsidRPr="002C422E" w:rsidRDefault="009C499E" w:rsidP="009C499E">
      <w:pPr>
        <w:pStyle w:val="Akapitzlist"/>
        <w:numPr>
          <w:ilvl w:val="0"/>
          <w:numId w:val="12"/>
        </w:numPr>
        <w:spacing w:after="0" w:line="30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W przypadku, gdy kadencja Zarządu rozpocznie w okresie pomiędzy Zwyczajnymi Walnymi Zebraniami Delegatów </w:t>
      </w:r>
      <w:r w:rsidR="00B930D3">
        <w:rPr>
          <w:rFonts w:ascii="Arial" w:hAnsi="Arial" w:cs="Arial"/>
          <w:sz w:val="20"/>
          <w:szCs w:val="20"/>
        </w:rPr>
        <w:t xml:space="preserve">Sprawozdawczo – Wyborczymi </w:t>
      </w:r>
      <w:r w:rsidRPr="002C422E">
        <w:rPr>
          <w:rFonts w:ascii="Arial" w:hAnsi="Arial" w:cs="Arial"/>
          <w:sz w:val="20"/>
          <w:szCs w:val="20"/>
        </w:rPr>
        <w:t>(np. w wyniku odwołania Zarządu, jego rezygnacji), okres kadencji wynosi cztery lata plus okres niezbędny do odbycia Zwyczajnego Walnego Zebrania Delegatów</w:t>
      </w:r>
      <w:r w:rsidR="00B930D3">
        <w:rPr>
          <w:rFonts w:ascii="Arial" w:hAnsi="Arial" w:cs="Arial"/>
          <w:sz w:val="20"/>
          <w:szCs w:val="20"/>
        </w:rPr>
        <w:t xml:space="preserve"> Sprawozdawczo – Wyborczego</w:t>
      </w:r>
      <w:r w:rsidRPr="002C422E">
        <w:rPr>
          <w:rFonts w:ascii="Arial" w:hAnsi="Arial" w:cs="Arial"/>
          <w:sz w:val="20"/>
          <w:szCs w:val="20"/>
        </w:rPr>
        <w:t xml:space="preserve">, które winno odbyć się w pierwszym możliwym terminie, o którym mowa w § </w:t>
      </w:r>
      <w:r w:rsidR="009F0C33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ust. 1.</w:t>
      </w:r>
    </w:p>
    <w:p w14:paraId="37CBF18C" w14:textId="77777777" w:rsidR="009C499E" w:rsidRPr="002C422E" w:rsidRDefault="009C499E" w:rsidP="009C499E">
      <w:pPr>
        <w:pStyle w:val="Akapitzlist"/>
        <w:numPr>
          <w:ilvl w:val="0"/>
          <w:numId w:val="12"/>
        </w:numPr>
        <w:spacing w:after="0" w:line="30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Kadencja Komisji Rewizyjnej jest wspólna i odpowiada odpowiednio kadencji Zarządu, z którym została powołana na tym samym Walnym Zgromadzeniu Delegatów lub kadencji Zarządu, w trakcie której została powołana. </w:t>
      </w:r>
    </w:p>
    <w:p w14:paraId="25FE509E" w14:textId="5BFDB7BD" w:rsidR="009C499E" w:rsidRPr="002C422E" w:rsidRDefault="009C499E" w:rsidP="009C499E">
      <w:pPr>
        <w:pStyle w:val="Akapitzlist"/>
        <w:numPr>
          <w:ilvl w:val="0"/>
          <w:numId w:val="12"/>
        </w:numPr>
        <w:spacing w:after="0" w:line="30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Zakończenie kadencji Zarządu (bez względu na przyczynę) jest równoznaczne z zakończeniem k</w:t>
      </w:r>
      <w:r w:rsidR="00243CAC">
        <w:rPr>
          <w:rFonts w:ascii="Arial" w:hAnsi="Arial" w:cs="Arial"/>
          <w:sz w:val="20"/>
          <w:szCs w:val="20"/>
        </w:rPr>
        <w:t>adencji Komisji R</w:t>
      </w:r>
      <w:r w:rsidRPr="002C422E">
        <w:rPr>
          <w:rFonts w:ascii="Arial" w:hAnsi="Arial" w:cs="Arial"/>
          <w:sz w:val="20"/>
          <w:szCs w:val="20"/>
        </w:rPr>
        <w:t>ewizyjnej.</w:t>
      </w:r>
    </w:p>
    <w:p w14:paraId="28677F30" w14:textId="77777777" w:rsidR="009C499E" w:rsidRPr="002C422E" w:rsidRDefault="009C499E" w:rsidP="009C499E">
      <w:pPr>
        <w:pStyle w:val="Akapitzlist"/>
        <w:numPr>
          <w:ilvl w:val="0"/>
          <w:numId w:val="12"/>
        </w:numPr>
        <w:spacing w:after="0" w:line="30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Pełnienie funkcji członka Zarządu ZZBS lub Komisji Rewizyjnej ZZBS kończy się również w przypadku śmierci, rezygnacji albo odwołania ze składu Zarządu ZZBS lub Komisji Rewizyjnej ZZBS.</w:t>
      </w:r>
    </w:p>
    <w:p w14:paraId="25871A59" w14:textId="77777777" w:rsidR="009C499E" w:rsidRPr="002C422E" w:rsidRDefault="009C499E" w:rsidP="009C499E">
      <w:pPr>
        <w:spacing w:after="0" w:line="300" w:lineRule="exact"/>
        <w:rPr>
          <w:rFonts w:ascii="Arial" w:hAnsi="Arial" w:cs="Arial"/>
          <w:sz w:val="20"/>
          <w:szCs w:val="20"/>
        </w:rPr>
      </w:pPr>
    </w:p>
    <w:p w14:paraId="4B0A8DDD" w14:textId="040AF44C" w:rsidR="009C499E" w:rsidRPr="002C422E" w:rsidRDefault="009C499E" w:rsidP="009C499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 xml:space="preserve">§ </w:t>
      </w:r>
      <w:r w:rsidR="00243CAC">
        <w:rPr>
          <w:rFonts w:ascii="Arial" w:hAnsi="Arial" w:cs="Arial"/>
          <w:b/>
          <w:bCs/>
          <w:sz w:val="20"/>
          <w:szCs w:val="20"/>
        </w:rPr>
        <w:t>23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EF146B3" w14:textId="280C66C8" w:rsidR="009C499E" w:rsidRPr="002C422E" w:rsidRDefault="009C499E" w:rsidP="009C499E">
      <w:pPr>
        <w:numPr>
          <w:ilvl w:val="0"/>
          <w:numId w:val="1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W przypadku, gdy liczba członków w okresie kadencji Zarządu lub Komisji Rewizyjnej, byłaby mniejsza niż minimum wynikające z postanowień Statutu, Zarząd lub Komisja Rewizyjna mają odpowiednio prawo dokooptowania nowych członkó</w:t>
      </w:r>
      <w:r w:rsidR="000D2265">
        <w:rPr>
          <w:rFonts w:ascii="Arial" w:hAnsi="Arial" w:cs="Arial"/>
          <w:sz w:val="20"/>
          <w:szCs w:val="20"/>
        </w:rPr>
        <w:t>w na zwolnione miejsca spośród d</w:t>
      </w:r>
      <w:r w:rsidRPr="002C422E">
        <w:rPr>
          <w:rFonts w:ascii="Arial" w:hAnsi="Arial" w:cs="Arial"/>
          <w:sz w:val="20"/>
          <w:szCs w:val="20"/>
        </w:rPr>
        <w:t>elegatów posiadających aktualny mandat. Nie dotyczy to jednak Prezesa Zarządu, z zastrzeżeniem postanowień ust. 2.</w:t>
      </w:r>
    </w:p>
    <w:p w14:paraId="3932450D" w14:textId="77777777" w:rsidR="009C499E" w:rsidRPr="002C422E" w:rsidRDefault="009C499E" w:rsidP="009C499E">
      <w:pPr>
        <w:numPr>
          <w:ilvl w:val="0"/>
          <w:numId w:val="1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W przypadku rezygnacji z funkcji Prezesa Zarządu bez jednoczesnej rezygnacji z członka Zarządu, Zarząd wybiera Prezesa Zarządu spośród członków Zarządu.</w:t>
      </w:r>
    </w:p>
    <w:p w14:paraId="588FDFA9" w14:textId="1C2E670D" w:rsidR="009C499E" w:rsidRPr="002C422E" w:rsidRDefault="009C499E" w:rsidP="009C499E">
      <w:pPr>
        <w:numPr>
          <w:ilvl w:val="0"/>
          <w:numId w:val="1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Liczba członków dokoopt</w:t>
      </w:r>
      <w:r w:rsidR="009051C0">
        <w:rPr>
          <w:rFonts w:ascii="Arial" w:hAnsi="Arial" w:cs="Arial"/>
          <w:sz w:val="20"/>
          <w:szCs w:val="20"/>
        </w:rPr>
        <w:t>owywanych nie może przekroczyć 1</w:t>
      </w:r>
      <w:r w:rsidRPr="002C422E">
        <w:rPr>
          <w:rFonts w:ascii="Arial" w:hAnsi="Arial" w:cs="Arial"/>
          <w:sz w:val="20"/>
          <w:szCs w:val="20"/>
        </w:rPr>
        <w:t xml:space="preserve">/3 liczby składu pochodzącego z wyboru. </w:t>
      </w:r>
    </w:p>
    <w:p w14:paraId="22842B5E" w14:textId="77777777" w:rsidR="009C499E" w:rsidRPr="002C422E" w:rsidRDefault="009C499E" w:rsidP="009C499E">
      <w:pPr>
        <w:spacing w:after="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438067E0" w14:textId="2922A15A" w:rsidR="009C499E" w:rsidRPr="002C422E" w:rsidRDefault="009C499E" w:rsidP="009C499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 xml:space="preserve">§ </w:t>
      </w:r>
      <w:r w:rsidR="00243CAC">
        <w:rPr>
          <w:rFonts w:ascii="Arial" w:hAnsi="Arial" w:cs="Arial"/>
          <w:b/>
          <w:bCs/>
          <w:sz w:val="20"/>
          <w:szCs w:val="20"/>
        </w:rPr>
        <w:t>24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055BF830" w14:textId="399467C4" w:rsidR="00213094" w:rsidRPr="002C422E" w:rsidRDefault="00213094" w:rsidP="00213094">
      <w:pPr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Posiedzenia Zarządu </w:t>
      </w:r>
      <w:r>
        <w:rPr>
          <w:rFonts w:ascii="Arial" w:hAnsi="Arial" w:cs="Arial"/>
          <w:sz w:val="20"/>
          <w:szCs w:val="20"/>
        </w:rPr>
        <w:t xml:space="preserve">i Komisji Rewizyjnej </w:t>
      </w:r>
      <w:r w:rsidRPr="002C422E">
        <w:rPr>
          <w:rFonts w:ascii="Arial" w:hAnsi="Arial" w:cs="Arial"/>
          <w:sz w:val="20"/>
          <w:szCs w:val="20"/>
        </w:rPr>
        <w:t xml:space="preserve">odbywają się w miarę potrzeb, </w:t>
      </w:r>
      <w:r>
        <w:rPr>
          <w:rFonts w:ascii="Arial" w:hAnsi="Arial" w:cs="Arial"/>
          <w:sz w:val="20"/>
          <w:szCs w:val="20"/>
        </w:rPr>
        <w:t xml:space="preserve">przy czym w przypadku Zarządu </w:t>
      </w:r>
      <w:r w:rsidRPr="002C422E">
        <w:rPr>
          <w:rFonts w:ascii="Arial" w:hAnsi="Arial" w:cs="Arial"/>
          <w:sz w:val="20"/>
          <w:szCs w:val="20"/>
        </w:rPr>
        <w:t xml:space="preserve">nie rzadziej niż raz na kwartał. </w:t>
      </w:r>
    </w:p>
    <w:p w14:paraId="344D00A9" w14:textId="030B2F10" w:rsidR="00213094" w:rsidRDefault="00213094" w:rsidP="00213094">
      <w:pPr>
        <w:pStyle w:val="Akapitzlist"/>
        <w:numPr>
          <w:ilvl w:val="0"/>
          <w:numId w:val="19"/>
        </w:numPr>
        <w:suppressAutoHyphens/>
        <w:overflowPunct w:val="0"/>
        <w:autoSpaceDE w:val="0"/>
        <w:spacing w:after="0" w:line="300" w:lineRule="exact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B81BD3">
        <w:rPr>
          <w:rFonts w:ascii="Arial" w:hAnsi="Arial" w:cs="Arial"/>
          <w:sz w:val="20"/>
          <w:szCs w:val="20"/>
          <w:lang w:eastAsia="ar-SA"/>
        </w:rPr>
        <w:t xml:space="preserve">Uchwały Zarządu </w:t>
      </w:r>
      <w:r>
        <w:rPr>
          <w:rFonts w:ascii="Arial" w:hAnsi="Arial" w:cs="Arial"/>
          <w:sz w:val="20"/>
          <w:szCs w:val="20"/>
          <w:lang w:eastAsia="ar-SA"/>
        </w:rPr>
        <w:t xml:space="preserve">i Komisji Rewizyjnej </w:t>
      </w:r>
      <w:r w:rsidRPr="00B81BD3">
        <w:rPr>
          <w:rFonts w:ascii="Arial" w:hAnsi="Arial" w:cs="Arial"/>
          <w:sz w:val="20"/>
          <w:szCs w:val="20"/>
          <w:lang w:eastAsia="ar-SA"/>
        </w:rPr>
        <w:t xml:space="preserve">mogą być powzięte, jeżeli </w:t>
      </w:r>
      <w:r w:rsidR="00243CAC">
        <w:rPr>
          <w:rFonts w:ascii="Arial" w:hAnsi="Arial" w:cs="Arial"/>
          <w:sz w:val="20"/>
          <w:szCs w:val="20"/>
          <w:lang w:eastAsia="ar-SA"/>
        </w:rPr>
        <w:t xml:space="preserve">odpowiednio </w:t>
      </w:r>
      <w:r w:rsidRPr="00B81BD3">
        <w:rPr>
          <w:rFonts w:ascii="Arial" w:hAnsi="Arial" w:cs="Arial"/>
          <w:sz w:val="20"/>
          <w:szCs w:val="20"/>
          <w:lang w:eastAsia="ar-SA"/>
        </w:rPr>
        <w:t xml:space="preserve">wszyscy </w:t>
      </w:r>
      <w:r w:rsidR="00243CAC">
        <w:rPr>
          <w:rFonts w:ascii="Arial" w:hAnsi="Arial" w:cs="Arial"/>
          <w:sz w:val="20"/>
          <w:szCs w:val="20"/>
          <w:lang w:eastAsia="ar-SA"/>
        </w:rPr>
        <w:t>ich</w:t>
      </w:r>
      <w:r>
        <w:rPr>
          <w:rFonts w:ascii="Arial" w:hAnsi="Arial" w:cs="Arial"/>
          <w:sz w:val="20"/>
          <w:szCs w:val="20"/>
          <w:lang w:eastAsia="ar-SA"/>
        </w:rPr>
        <w:t xml:space="preserve"> c</w:t>
      </w:r>
      <w:r w:rsidRPr="00B81BD3">
        <w:rPr>
          <w:rFonts w:ascii="Arial" w:hAnsi="Arial" w:cs="Arial"/>
          <w:sz w:val="20"/>
          <w:szCs w:val="20"/>
          <w:lang w:eastAsia="ar-SA"/>
        </w:rPr>
        <w:t xml:space="preserve">złonkowie zostali prawidłowo zawiadomieni o posiedzeniu, przy czym zawiadomienie może nastąpić </w:t>
      </w:r>
      <w:r>
        <w:rPr>
          <w:rFonts w:ascii="Arial" w:hAnsi="Arial" w:cs="Arial"/>
          <w:sz w:val="20"/>
          <w:szCs w:val="20"/>
          <w:lang w:eastAsia="ar-SA"/>
        </w:rPr>
        <w:t>pisemnie lub za pomocą poczty elektronicznej lub też przy wykorzystaniu środków bezpośredniego porozumiewania się na odległość.</w:t>
      </w:r>
    </w:p>
    <w:p w14:paraId="091F2838" w14:textId="23114F49" w:rsidR="00213094" w:rsidRPr="00B81BD3" w:rsidRDefault="00213094" w:rsidP="00213094">
      <w:pPr>
        <w:pStyle w:val="Akapitzlist"/>
        <w:numPr>
          <w:ilvl w:val="0"/>
          <w:numId w:val="19"/>
        </w:numPr>
        <w:suppressAutoHyphens/>
        <w:overflowPunct w:val="0"/>
        <w:autoSpaceDE w:val="0"/>
        <w:spacing w:after="0" w:line="300" w:lineRule="exact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B81BD3">
        <w:rPr>
          <w:rFonts w:ascii="Arial" w:hAnsi="Arial" w:cs="Arial"/>
          <w:sz w:val="20"/>
          <w:szCs w:val="20"/>
          <w:lang w:eastAsia="ar-SA"/>
        </w:rPr>
        <w:t xml:space="preserve">Uchwały Zarządu </w:t>
      </w:r>
      <w:r w:rsidR="00243CAC">
        <w:rPr>
          <w:rFonts w:ascii="Arial" w:hAnsi="Arial" w:cs="Arial"/>
          <w:sz w:val="20"/>
          <w:szCs w:val="20"/>
          <w:lang w:eastAsia="ar-SA"/>
        </w:rPr>
        <w:t xml:space="preserve">i Komisji Rewizyjnej </w:t>
      </w:r>
      <w:r w:rsidRPr="00B81BD3">
        <w:rPr>
          <w:rFonts w:ascii="Arial" w:hAnsi="Arial" w:cs="Arial"/>
          <w:sz w:val="20"/>
          <w:szCs w:val="20"/>
          <w:lang w:eastAsia="ar-SA"/>
        </w:rPr>
        <w:t xml:space="preserve">zapadają bezwzględną większością głosów, a w przypadku równej ilości głosów decyduje głos </w:t>
      </w:r>
      <w:r w:rsidR="00243CAC">
        <w:rPr>
          <w:rFonts w:ascii="Arial" w:hAnsi="Arial" w:cs="Arial"/>
          <w:sz w:val="20"/>
          <w:szCs w:val="20"/>
          <w:lang w:eastAsia="ar-SA"/>
        </w:rPr>
        <w:t xml:space="preserve">odpowiednio </w:t>
      </w:r>
      <w:r w:rsidRPr="00B81BD3">
        <w:rPr>
          <w:rFonts w:ascii="Arial" w:hAnsi="Arial" w:cs="Arial"/>
          <w:sz w:val="20"/>
          <w:szCs w:val="20"/>
          <w:lang w:eastAsia="ar-SA"/>
        </w:rPr>
        <w:t>Prezesa Zarządu</w:t>
      </w:r>
      <w:r w:rsidR="00243CAC">
        <w:rPr>
          <w:rFonts w:ascii="Arial" w:hAnsi="Arial" w:cs="Arial"/>
          <w:sz w:val="20"/>
          <w:szCs w:val="20"/>
          <w:lang w:eastAsia="ar-SA"/>
        </w:rPr>
        <w:t xml:space="preserve"> albo Przewodniczącego Komisji Rewizyjnej</w:t>
      </w:r>
      <w:r w:rsidRPr="00B81BD3">
        <w:rPr>
          <w:rFonts w:ascii="Arial" w:hAnsi="Arial" w:cs="Arial"/>
          <w:sz w:val="20"/>
          <w:szCs w:val="20"/>
          <w:lang w:eastAsia="ar-SA"/>
        </w:rPr>
        <w:t>.</w:t>
      </w:r>
    </w:p>
    <w:p w14:paraId="7D4366FD" w14:textId="2BEB7C08" w:rsidR="00213094" w:rsidRDefault="00243CAC" w:rsidP="00213094">
      <w:pPr>
        <w:pStyle w:val="Akapitzlist"/>
        <w:numPr>
          <w:ilvl w:val="0"/>
          <w:numId w:val="19"/>
        </w:numPr>
        <w:suppressAutoHyphens/>
        <w:overflowPunct w:val="0"/>
        <w:autoSpaceDE w:val="0"/>
        <w:spacing w:after="0" w:line="300" w:lineRule="exact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W posiedzeniach</w:t>
      </w:r>
      <w:r w:rsidR="00213094" w:rsidRPr="00B81BD3">
        <w:rPr>
          <w:rFonts w:ascii="Arial" w:hAnsi="Arial" w:cs="Arial"/>
          <w:sz w:val="20"/>
          <w:szCs w:val="20"/>
          <w:lang w:eastAsia="ar-SA"/>
        </w:rPr>
        <w:t xml:space="preserve"> Zarządu</w:t>
      </w:r>
      <w:r>
        <w:rPr>
          <w:rFonts w:ascii="Arial" w:hAnsi="Arial" w:cs="Arial"/>
          <w:sz w:val="20"/>
          <w:szCs w:val="20"/>
          <w:lang w:eastAsia="ar-SA"/>
        </w:rPr>
        <w:t xml:space="preserve"> i Komisji Rewizyjnej</w:t>
      </w:r>
      <w:r w:rsidR="00213094">
        <w:rPr>
          <w:rFonts w:ascii="Arial" w:hAnsi="Arial" w:cs="Arial"/>
          <w:sz w:val="20"/>
          <w:szCs w:val="20"/>
          <w:lang w:eastAsia="ar-SA"/>
        </w:rPr>
        <w:t>,</w:t>
      </w:r>
      <w:r w:rsidR="00213094" w:rsidRPr="00B81BD3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ich członkowie mogą</w:t>
      </w:r>
      <w:r w:rsidR="00213094" w:rsidRPr="00B81BD3">
        <w:rPr>
          <w:rFonts w:ascii="Arial" w:hAnsi="Arial" w:cs="Arial"/>
          <w:sz w:val="20"/>
          <w:szCs w:val="20"/>
          <w:lang w:eastAsia="ar-SA"/>
        </w:rPr>
        <w:t xml:space="preserve"> uczestniczyć przy wykorzystaniu środków bezpośredniego porozumiewania się na odległość.</w:t>
      </w:r>
    </w:p>
    <w:p w14:paraId="301DD517" w14:textId="02D999C0" w:rsidR="009C499E" w:rsidRPr="00213094" w:rsidRDefault="00213094" w:rsidP="00213094">
      <w:pPr>
        <w:pStyle w:val="Akapitzlist"/>
        <w:numPr>
          <w:ilvl w:val="0"/>
          <w:numId w:val="19"/>
        </w:numPr>
        <w:suppressAutoHyphens/>
        <w:overflowPunct w:val="0"/>
        <w:autoSpaceDE w:val="0"/>
        <w:spacing w:after="0" w:line="300" w:lineRule="exact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213094">
        <w:rPr>
          <w:rFonts w:ascii="Arial" w:hAnsi="Arial" w:cs="Arial"/>
          <w:sz w:val="20"/>
          <w:szCs w:val="20"/>
          <w:lang w:eastAsia="ar-SA"/>
        </w:rPr>
        <w:t xml:space="preserve">Zarząd </w:t>
      </w:r>
      <w:r w:rsidR="00243CAC">
        <w:rPr>
          <w:rFonts w:ascii="Arial" w:hAnsi="Arial" w:cs="Arial"/>
          <w:sz w:val="20"/>
          <w:szCs w:val="20"/>
          <w:lang w:eastAsia="ar-SA"/>
        </w:rPr>
        <w:t>i Komisja Rewizyjna mogą</w:t>
      </w:r>
      <w:r w:rsidRPr="00213094">
        <w:rPr>
          <w:rFonts w:ascii="Arial" w:hAnsi="Arial" w:cs="Arial"/>
          <w:sz w:val="20"/>
          <w:szCs w:val="20"/>
          <w:lang w:eastAsia="ar-SA"/>
        </w:rPr>
        <w:t xml:space="preserve"> podejmować uchwały w trybie pisemnym lub przy wykorzystaniu środków bezpośredniego porozumiewania się na odległość, o ile wszyscy członkowie </w:t>
      </w:r>
      <w:r w:rsidR="00243CAC">
        <w:rPr>
          <w:rFonts w:ascii="Arial" w:hAnsi="Arial" w:cs="Arial"/>
          <w:sz w:val="20"/>
          <w:szCs w:val="20"/>
          <w:lang w:eastAsia="ar-SA"/>
        </w:rPr>
        <w:t xml:space="preserve">odpowiednio </w:t>
      </w:r>
      <w:r w:rsidRPr="00213094">
        <w:rPr>
          <w:rFonts w:ascii="Arial" w:hAnsi="Arial" w:cs="Arial"/>
          <w:sz w:val="20"/>
          <w:szCs w:val="20"/>
          <w:lang w:eastAsia="ar-SA"/>
        </w:rPr>
        <w:t xml:space="preserve">Zarządu </w:t>
      </w:r>
      <w:r w:rsidR="00243CAC">
        <w:rPr>
          <w:rFonts w:ascii="Arial" w:hAnsi="Arial" w:cs="Arial"/>
          <w:sz w:val="20"/>
          <w:szCs w:val="20"/>
          <w:lang w:eastAsia="ar-SA"/>
        </w:rPr>
        <w:t xml:space="preserve">i Komisji Rewizyjnej </w:t>
      </w:r>
      <w:r w:rsidRPr="00213094">
        <w:rPr>
          <w:rFonts w:ascii="Arial" w:hAnsi="Arial" w:cs="Arial"/>
          <w:sz w:val="20"/>
          <w:szCs w:val="20"/>
          <w:lang w:eastAsia="ar-SA"/>
        </w:rPr>
        <w:t>wyrazili na to zgodę w formie dokumentowej.</w:t>
      </w:r>
    </w:p>
    <w:p w14:paraId="777817F7" w14:textId="77777777" w:rsidR="009C499E" w:rsidRDefault="009C499E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3C4FDF" w14:textId="32BF977A" w:rsidR="009C499E" w:rsidRDefault="00243CAC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Zarząd</w:t>
      </w:r>
    </w:p>
    <w:p w14:paraId="17730626" w14:textId="77777777" w:rsidR="00243CAC" w:rsidRPr="002C422E" w:rsidRDefault="00243CAC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18B11E" w14:textId="684B00A2" w:rsidR="000C1FED" w:rsidRPr="002C422E" w:rsidRDefault="002C422E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25.</w:t>
      </w:r>
    </w:p>
    <w:p w14:paraId="0917BFDC" w14:textId="0CE754D8" w:rsidR="00213094" w:rsidRPr="00213094" w:rsidRDefault="00213094" w:rsidP="00213094">
      <w:pPr>
        <w:pStyle w:val="Akapitzlist"/>
        <w:numPr>
          <w:ilvl w:val="0"/>
          <w:numId w:val="1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Zarząd kieruje działalnością ZZBS, zarządza jego majątkiem oraz reprezentuje ZZBS na zewnątrz. </w:t>
      </w:r>
    </w:p>
    <w:p w14:paraId="444FB7F2" w14:textId="172A8B70" w:rsidR="000C1FED" w:rsidRPr="002C422E" w:rsidRDefault="000C1FED" w:rsidP="00271058">
      <w:pPr>
        <w:numPr>
          <w:ilvl w:val="0"/>
          <w:numId w:val="1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Zarząd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składa się z </w:t>
      </w:r>
      <w:r w:rsidR="00145787" w:rsidRPr="002C422E">
        <w:rPr>
          <w:rFonts w:ascii="Arial" w:hAnsi="Arial" w:cs="Arial"/>
          <w:sz w:val="20"/>
          <w:szCs w:val="20"/>
        </w:rPr>
        <w:t>4</w:t>
      </w:r>
      <w:r w:rsidRPr="002C422E">
        <w:rPr>
          <w:rFonts w:ascii="Arial" w:hAnsi="Arial" w:cs="Arial"/>
          <w:sz w:val="20"/>
          <w:szCs w:val="20"/>
        </w:rPr>
        <w:t xml:space="preserve"> – </w:t>
      </w:r>
      <w:r w:rsidR="00145787" w:rsidRPr="002C422E">
        <w:rPr>
          <w:rFonts w:ascii="Arial" w:hAnsi="Arial" w:cs="Arial"/>
          <w:sz w:val="20"/>
          <w:szCs w:val="20"/>
        </w:rPr>
        <w:t>7</w:t>
      </w:r>
      <w:r w:rsidRPr="002C422E">
        <w:rPr>
          <w:rFonts w:ascii="Arial" w:hAnsi="Arial" w:cs="Arial"/>
          <w:sz w:val="20"/>
          <w:szCs w:val="20"/>
        </w:rPr>
        <w:t xml:space="preserve"> </w:t>
      </w:r>
      <w:r w:rsidR="00145787" w:rsidRPr="002C422E">
        <w:rPr>
          <w:rFonts w:ascii="Arial" w:hAnsi="Arial" w:cs="Arial"/>
          <w:sz w:val="20"/>
          <w:szCs w:val="20"/>
        </w:rPr>
        <w:t xml:space="preserve">członków, </w:t>
      </w:r>
      <w:r w:rsidRPr="002C422E">
        <w:rPr>
          <w:rFonts w:ascii="Arial" w:hAnsi="Arial" w:cs="Arial"/>
          <w:sz w:val="20"/>
          <w:szCs w:val="20"/>
        </w:rPr>
        <w:t xml:space="preserve">w tym Prezesa i </w:t>
      </w:r>
      <w:r w:rsidR="00702364" w:rsidRPr="002C422E">
        <w:rPr>
          <w:rFonts w:ascii="Arial" w:hAnsi="Arial" w:cs="Arial"/>
          <w:sz w:val="20"/>
          <w:szCs w:val="20"/>
        </w:rPr>
        <w:t>Wi</w:t>
      </w:r>
      <w:r w:rsidR="00B31BE6">
        <w:rPr>
          <w:rFonts w:ascii="Arial" w:hAnsi="Arial" w:cs="Arial"/>
          <w:sz w:val="20"/>
          <w:szCs w:val="20"/>
        </w:rPr>
        <w:t>ceprezesa, wybieranych spośród d</w:t>
      </w:r>
      <w:bookmarkStart w:id="0" w:name="_GoBack"/>
      <w:bookmarkEnd w:id="0"/>
      <w:r w:rsidR="00702364" w:rsidRPr="002C422E">
        <w:rPr>
          <w:rFonts w:ascii="Arial" w:hAnsi="Arial" w:cs="Arial"/>
          <w:sz w:val="20"/>
          <w:szCs w:val="20"/>
        </w:rPr>
        <w:t>elegatów obecnych na Walnym Zgromadzeniu Delegatów.</w:t>
      </w:r>
      <w:r w:rsidRPr="002C422E">
        <w:rPr>
          <w:rFonts w:ascii="Arial" w:hAnsi="Arial" w:cs="Arial"/>
          <w:sz w:val="20"/>
          <w:szCs w:val="20"/>
        </w:rPr>
        <w:t xml:space="preserve"> </w:t>
      </w:r>
    </w:p>
    <w:p w14:paraId="1052402E" w14:textId="726FD1A8" w:rsidR="000C1FED" w:rsidRDefault="000C1FED" w:rsidP="00A93DCE">
      <w:pPr>
        <w:numPr>
          <w:ilvl w:val="0"/>
          <w:numId w:val="1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Liczbę członków Zarządu danej kadencji ustala każdorazowo Walne Zebranie Delegatów.</w:t>
      </w:r>
    </w:p>
    <w:p w14:paraId="4C597D5A" w14:textId="14A167D9" w:rsidR="00213094" w:rsidRPr="00B30DF4" w:rsidRDefault="00213094" w:rsidP="00213094">
      <w:pPr>
        <w:pStyle w:val="Akapitzlist"/>
        <w:numPr>
          <w:ilvl w:val="0"/>
          <w:numId w:val="1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B30DF4">
        <w:rPr>
          <w:rFonts w:ascii="Arial" w:hAnsi="Arial" w:cs="Arial"/>
          <w:sz w:val="20"/>
          <w:szCs w:val="20"/>
        </w:rPr>
        <w:t xml:space="preserve">Do składania oświadczeń woli w imieniu ZZBS </w:t>
      </w:r>
      <w:r w:rsidR="00B30DF4" w:rsidRPr="00B30DF4">
        <w:rPr>
          <w:rFonts w:ascii="Arial" w:hAnsi="Arial" w:cs="Arial"/>
          <w:sz w:val="20"/>
          <w:szCs w:val="20"/>
        </w:rPr>
        <w:t>wymagane</w:t>
      </w:r>
      <w:r w:rsidRPr="00B30DF4">
        <w:rPr>
          <w:rFonts w:ascii="Arial" w:hAnsi="Arial" w:cs="Arial"/>
          <w:sz w:val="20"/>
          <w:szCs w:val="20"/>
        </w:rPr>
        <w:t xml:space="preserve"> jest współdziałanie dwóch członków w tym Prezesa </w:t>
      </w:r>
      <w:r w:rsidR="00B30DF4" w:rsidRPr="00B30DF4">
        <w:rPr>
          <w:rFonts w:ascii="Arial" w:hAnsi="Arial" w:cs="Arial"/>
          <w:sz w:val="20"/>
          <w:szCs w:val="20"/>
        </w:rPr>
        <w:t>lub Wiceprezesa Zarządu.</w:t>
      </w:r>
    </w:p>
    <w:p w14:paraId="46CB0A93" w14:textId="77777777" w:rsidR="00931629" w:rsidRDefault="00931629" w:rsidP="00213094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14:paraId="2AACEC92" w14:textId="77777777" w:rsidR="00243CAC" w:rsidRPr="002C422E" w:rsidRDefault="00243CAC" w:rsidP="00243CAC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2C422E">
        <w:rPr>
          <w:rFonts w:ascii="Arial" w:hAnsi="Arial" w:cs="Arial"/>
          <w:b/>
          <w:sz w:val="20"/>
          <w:szCs w:val="20"/>
        </w:rPr>
        <w:t>§ 2</w:t>
      </w:r>
      <w:r>
        <w:rPr>
          <w:rFonts w:ascii="Arial" w:hAnsi="Arial" w:cs="Arial"/>
          <w:b/>
          <w:sz w:val="20"/>
          <w:szCs w:val="20"/>
        </w:rPr>
        <w:t>6.</w:t>
      </w:r>
    </w:p>
    <w:p w14:paraId="46FC5A68" w14:textId="77777777" w:rsidR="00243CAC" w:rsidRPr="00243CAC" w:rsidRDefault="00243CAC" w:rsidP="00243CAC">
      <w:pPr>
        <w:pStyle w:val="Akapitzlist"/>
        <w:numPr>
          <w:ilvl w:val="0"/>
          <w:numId w:val="45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43CAC">
        <w:rPr>
          <w:rFonts w:ascii="Arial" w:hAnsi="Arial" w:cs="Arial"/>
          <w:sz w:val="20"/>
          <w:szCs w:val="20"/>
        </w:rPr>
        <w:t xml:space="preserve">Pracami Zarządu kieruje Prezes Zarządu. </w:t>
      </w:r>
    </w:p>
    <w:p w14:paraId="5A252F8E" w14:textId="6982F675" w:rsidR="00243CAC" w:rsidRPr="00243CAC" w:rsidRDefault="00243CAC" w:rsidP="00243CAC">
      <w:pPr>
        <w:pStyle w:val="Akapitzlist"/>
        <w:numPr>
          <w:ilvl w:val="0"/>
          <w:numId w:val="45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43CAC">
        <w:rPr>
          <w:rFonts w:ascii="Arial" w:hAnsi="Arial" w:cs="Arial"/>
          <w:sz w:val="20"/>
          <w:szCs w:val="20"/>
        </w:rPr>
        <w:t xml:space="preserve">Zarząd </w:t>
      </w:r>
      <w:r w:rsidR="00B30DF4">
        <w:rPr>
          <w:rFonts w:ascii="Arial" w:hAnsi="Arial" w:cs="Arial"/>
          <w:sz w:val="20"/>
          <w:szCs w:val="20"/>
        </w:rPr>
        <w:t>uprawniony jest do uchwalenia R</w:t>
      </w:r>
      <w:r w:rsidRPr="00243CAC">
        <w:rPr>
          <w:rFonts w:ascii="Arial" w:hAnsi="Arial" w:cs="Arial"/>
          <w:sz w:val="20"/>
          <w:szCs w:val="20"/>
        </w:rPr>
        <w:t xml:space="preserve">egulaminu </w:t>
      </w:r>
      <w:r w:rsidR="00B30DF4">
        <w:rPr>
          <w:rFonts w:ascii="Arial" w:hAnsi="Arial" w:cs="Arial"/>
          <w:sz w:val="20"/>
          <w:szCs w:val="20"/>
        </w:rPr>
        <w:t xml:space="preserve">Zarządu, </w:t>
      </w:r>
      <w:r w:rsidRPr="00243CAC">
        <w:rPr>
          <w:rFonts w:ascii="Arial" w:hAnsi="Arial" w:cs="Arial"/>
          <w:sz w:val="20"/>
          <w:szCs w:val="20"/>
        </w:rPr>
        <w:t>ustalającego wewnętrzną strukturę organizacyjną oraz kompetencje poszczególnych członków Zarządu.</w:t>
      </w:r>
    </w:p>
    <w:p w14:paraId="5F9E4A61" w14:textId="77777777" w:rsidR="00243CAC" w:rsidRDefault="00243CAC" w:rsidP="00243CAC">
      <w:pPr>
        <w:pStyle w:val="Akapitzlist"/>
        <w:numPr>
          <w:ilvl w:val="0"/>
          <w:numId w:val="45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43CAC">
        <w:rPr>
          <w:rFonts w:ascii="Arial" w:hAnsi="Arial" w:cs="Arial"/>
          <w:sz w:val="20"/>
          <w:szCs w:val="20"/>
        </w:rPr>
        <w:t>Członkowie Zarządu mogą otrzymywać wynagrodzenie za czynności wykonywane w związku z pełnioną funkcją.</w:t>
      </w:r>
    </w:p>
    <w:p w14:paraId="56984560" w14:textId="77777777" w:rsidR="00243CAC" w:rsidRPr="00243CAC" w:rsidRDefault="00243CAC" w:rsidP="00243CAC">
      <w:pPr>
        <w:pStyle w:val="Akapitzlist"/>
        <w:spacing w:after="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3E46BF34" w14:textId="77777777" w:rsidR="00213094" w:rsidRPr="002C422E" w:rsidRDefault="00213094" w:rsidP="00213094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27.</w:t>
      </w:r>
    </w:p>
    <w:p w14:paraId="3B2202A3" w14:textId="77777777" w:rsidR="00213094" w:rsidRPr="002C422E" w:rsidRDefault="00213094" w:rsidP="00213094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Do kompetencji Zarządu należy:</w:t>
      </w:r>
    </w:p>
    <w:p w14:paraId="22CBEB67" w14:textId="77777777" w:rsidR="00213094" w:rsidRPr="002C422E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kierowanie bieżącymi sprawami ZZBS</w:t>
      </w:r>
      <w:r>
        <w:rPr>
          <w:rFonts w:ascii="Arial" w:hAnsi="Arial" w:cs="Arial"/>
          <w:sz w:val="20"/>
          <w:szCs w:val="20"/>
        </w:rPr>
        <w:t>,</w:t>
      </w:r>
    </w:p>
    <w:p w14:paraId="04128D23" w14:textId="77777777" w:rsidR="00213094" w:rsidRPr="002C422E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reprezentowanie ZZBS na zewn</w:t>
      </w:r>
      <w:r>
        <w:rPr>
          <w:rFonts w:ascii="Arial" w:hAnsi="Arial" w:cs="Arial"/>
          <w:sz w:val="20"/>
          <w:szCs w:val="20"/>
        </w:rPr>
        <w:t>ątrz i działanie w jego imieniu,</w:t>
      </w:r>
    </w:p>
    <w:p w14:paraId="56BD2C77" w14:textId="77777777" w:rsidR="00213094" w:rsidRPr="002C422E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zarządzanie majątkiem ZZBS</w:t>
      </w:r>
      <w:r>
        <w:rPr>
          <w:rFonts w:ascii="Arial" w:hAnsi="Arial" w:cs="Arial"/>
          <w:sz w:val="20"/>
          <w:szCs w:val="20"/>
        </w:rPr>
        <w:t>,</w:t>
      </w:r>
    </w:p>
    <w:p w14:paraId="325FA646" w14:textId="77777777" w:rsidR="00213094" w:rsidRPr="002C422E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sporządzanie i uchwalenie kalendarza sportowego, </w:t>
      </w:r>
    </w:p>
    <w:p w14:paraId="1A7AAB7E" w14:textId="77777777" w:rsidR="00213094" w:rsidRPr="002C422E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organizowanie systemu rozgrywek </w:t>
      </w:r>
      <w:r>
        <w:rPr>
          <w:rFonts w:ascii="Arial" w:hAnsi="Arial" w:cs="Arial"/>
          <w:sz w:val="20"/>
          <w:szCs w:val="20"/>
        </w:rPr>
        <w:t>oraz uchwalanie ich regulaminów,</w:t>
      </w:r>
    </w:p>
    <w:p w14:paraId="6F11AF00" w14:textId="77777777" w:rsidR="00213094" w:rsidRPr="002C422E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sporządzanie sprawozdań finansowych</w:t>
      </w:r>
      <w:r>
        <w:rPr>
          <w:rFonts w:ascii="Arial" w:hAnsi="Arial" w:cs="Arial"/>
          <w:sz w:val="20"/>
          <w:szCs w:val="20"/>
        </w:rPr>
        <w:t>, budżetów,</w:t>
      </w:r>
    </w:p>
    <w:p w14:paraId="147395FA" w14:textId="77777777" w:rsidR="00213094" w:rsidRPr="002C422E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uchwa</w:t>
      </w:r>
      <w:r>
        <w:rPr>
          <w:rFonts w:ascii="Arial" w:hAnsi="Arial" w:cs="Arial"/>
          <w:sz w:val="20"/>
          <w:szCs w:val="20"/>
        </w:rPr>
        <w:t>lanie wysokości opłat i składek,</w:t>
      </w:r>
    </w:p>
    <w:p w14:paraId="314D5EC7" w14:textId="1999D22C" w:rsidR="00213094" w:rsidRPr="002C422E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ustalenie kompetencji poszczególnyc</w:t>
      </w:r>
      <w:r w:rsidR="00B30DF4">
        <w:rPr>
          <w:rFonts w:ascii="Arial" w:hAnsi="Arial" w:cs="Arial"/>
          <w:sz w:val="20"/>
          <w:szCs w:val="20"/>
        </w:rPr>
        <w:t>h c</w:t>
      </w:r>
      <w:r w:rsidRPr="002C422E">
        <w:rPr>
          <w:rFonts w:ascii="Arial" w:hAnsi="Arial" w:cs="Arial"/>
          <w:sz w:val="20"/>
          <w:szCs w:val="20"/>
        </w:rPr>
        <w:t>złonków Zarządu oraz ustalenie liczby oraz zakresu działania komisji tematycznych</w:t>
      </w:r>
      <w:r>
        <w:rPr>
          <w:rFonts w:ascii="Arial" w:hAnsi="Arial" w:cs="Arial"/>
          <w:sz w:val="20"/>
          <w:szCs w:val="20"/>
        </w:rPr>
        <w:t>,</w:t>
      </w:r>
    </w:p>
    <w:p w14:paraId="0039D2A9" w14:textId="77777777" w:rsidR="00213094" w:rsidRPr="002C422E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przyjmowanie, skreślanie członków ZZBS z wyjątkiem członków honorowych</w:t>
      </w:r>
      <w:r>
        <w:rPr>
          <w:rFonts w:ascii="Arial" w:hAnsi="Arial" w:cs="Arial"/>
          <w:sz w:val="20"/>
          <w:szCs w:val="20"/>
        </w:rPr>
        <w:t>,</w:t>
      </w:r>
    </w:p>
    <w:p w14:paraId="4553531E" w14:textId="77777777" w:rsidR="00213094" w:rsidRPr="002C422E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zwoływanie Walnych Zebrań Delegatów,</w:t>
      </w:r>
    </w:p>
    <w:p w14:paraId="28A888CF" w14:textId="6F727EE7" w:rsidR="00213094" w:rsidRPr="002C422E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uchwalanie Regul</w:t>
      </w:r>
      <w:r w:rsidR="003F22A7">
        <w:rPr>
          <w:rFonts w:ascii="Arial" w:hAnsi="Arial" w:cs="Arial"/>
          <w:sz w:val="20"/>
          <w:szCs w:val="20"/>
        </w:rPr>
        <w:t>aminów Walnych Zebrań Delegatów oraz Zarządu,</w:t>
      </w:r>
    </w:p>
    <w:p w14:paraId="64952611" w14:textId="77777777" w:rsidR="00213094" w:rsidRPr="002C422E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występowanie do właściwych organów z wnioskami o przyznawanie nagród i odznaczeń</w:t>
      </w:r>
      <w:r>
        <w:rPr>
          <w:rFonts w:ascii="Arial" w:hAnsi="Arial" w:cs="Arial"/>
          <w:sz w:val="20"/>
          <w:szCs w:val="20"/>
        </w:rPr>
        <w:t>,</w:t>
      </w:r>
    </w:p>
    <w:p w14:paraId="48E25535" w14:textId="77777777" w:rsidR="00213094" w:rsidRPr="002C422E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nakładanie kar na podstawie </w:t>
      </w:r>
      <w:r>
        <w:rPr>
          <w:rFonts w:ascii="Arial" w:hAnsi="Arial" w:cs="Arial"/>
          <w:sz w:val="20"/>
          <w:szCs w:val="20"/>
        </w:rPr>
        <w:t>regulaminu dyscyplinarnego PZBS,</w:t>
      </w:r>
    </w:p>
    <w:p w14:paraId="2DEBB5D6" w14:textId="77777777" w:rsidR="00213094" w:rsidRPr="002C422E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rozpatrywanie spraw spornych powstałych między członkami ZZBS</w:t>
      </w:r>
      <w:r>
        <w:rPr>
          <w:rFonts w:ascii="Arial" w:hAnsi="Arial" w:cs="Arial"/>
          <w:sz w:val="20"/>
          <w:szCs w:val="20"/>
        </w:rPr>
        <w:t>,</w:t>
      </w:r>
    </w:p>
    <w:p w14:paraId="46AB9594" w14:textId="77777777" w:rsidR="00213094" w:rsidRPr="002C422E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interpretacja postanowień Statutu,</w:t>
      </w:r>
    </w:p>
    <w:p w14:paraId="3F962981" w14:textId="77777777" w:rsidR="00213094" w:rsidRPr="00025D08" w:rsidRDefault="00213094" w:rsidP="00213094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realizacja zadań programowych i uch</w:t>
      </w:r>
      <w:r>
        <w:rPr>
          <w:rFonts w:ascii="Arial" w:hAnsi="Arial" w:cs="Arial"/>
          <w:sz w:val="20"/>
          <w:szCs w:val="20"/>
        </w:rPr>
        <w:t>wał Walnego Zebrania Delegatów</w:t>
      </w:r>
      <w:r w:rsidRPr="00025D08">
        <w:rPr>
          <w:rFonts w:ascii="Arial" w:hAnsi="Arial" w:cs="Arial"/>
          <w:sz w:val="20"/>
          <w:szCs w:val="20"/>
        </w:rPr>
        <w:t xml:space="preserve">. </w:t>
      </w:r>
    </w:p>
    <w:p w14:paraId="0307374E" w14:textId="77777777" w:rsidR="000C1FED" w:rsidRPr="002C422E" w:rsidRDefault="000C1FED" w:rsidP="00A93DCE">
      <w:pPr>
        <w:spacing w:after="0" w:line="300" w:lineRule="exact"/>
        <w:rPr>
          <w:rFonts w:ascii="Arial" w:hAnsi="Arial" w:cs="Arial"/>
          <w:i/>
          <w:iCs/>
          <w:sz w:val="20"/>
          <w:szCs w:val="20"/>
        </w:rPr>
      </w:pPr>
    </w:p>
    <w:p w14:paraId="5F8E3591" w14:textId="7A62146F" w:rsidR="00C75DCA" w:rsidRPr="002C422E" w:rsidRDefault="00C75DCA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Komisja Rewizyjna</w:t>
      </w:r>
    </w:p>
    <w:p w14:paraId="1D9BECB9" w14:textId="77777777" w:rsidR="00931629" w:rsidRPr="002C422E" w:rsidRDefault="00931629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C885B1" w14:textId="7D4F136A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 xml:space="preserve">§ </w:t>
      </w:r>
      <w:r w:rsidR="002C422E">
        <w:rPr>
          <w:rFonts w:ascii="Arial" w:hAnsi="Arial" w:cs="Arial"/>
          <w:b/>
          <w:bCs/>
          <w:sz w:val="20"/>
          <w:szCs w:val="20"/>
        </w:rPr>
        <w:t>28.</w:t>
      </w:r>
    </w:p>
    <w:p w14:paraId="5C839FFC" w14:textId="77777777" w:rsidR="00931629" w:rsidRPr="002C422E" w:rsidRDefault="00931629" w:rsidP="00931629">
      <w:pPr>
        <w:pStyle w:val="Akapitzlist"/>
        <w:numPr>
          <w:ilvl w:val="0"/>
          <w:numId w:val="4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Komisja Rewizyjna jest władzą ZZBS powołaną do sprawowania kontroli nad jego działalnością. </w:t>
      </w:r>
    </w:p>
    <w:p w14:paraId="1E6096B4" w14:textId="4EB4BD3D" w:rsidR="000C1FED" w:rsidRPr="002C422E" w:rsidRDefault="000C1FED" w:rsidP="00931629">
      <w:pPr>
        <w:pStyle w:val="Akapitzlist"/>
        <w:numPr>
          <w:ilvl w:val="0"/>
          <w:numId w:val="4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Komisja Rewizyjna składa się z 3 – 5 osób wybieranych przez </w:t>
      </w:r>
      <w:r w:rsidR="00931629" w:rsidRPr="002C422E">
        <w:rPr>
          <w:rFonts w:ascii="Arial" w:hAnsi="Arial" w:cs="Arial"/>
          <w:sz w:val="20"/>
          <w:szCs w:val="20"/>
        </w:rPr>
        <w:t>Walne Zebranie Delegatów, które jednocześnie określa liczbę członków Komisji.</w:t>
      </w:r>
    </w:p>
    <w:p w14:paraId="6E90D9DF" w14:textId="77777777" w:rsidR="000C1FED" w:rsidRPr="002C422E" w:rsidRDefault="000C1FED" w:rsidP="00931629">
      <w:pPr>
        <w:numPr>
          <w:ilvl w:val="0"/>
          <w:numId w:val="4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Komisja Rewizyjna wybiera ze swego grona Przewodniczącego i Wiceprzewodniczącego.</w:t>
      </w:r>
    </w:p>
    <w:p w14:paraId="01A17F53" w14:textId="77777777" w:rsidR="000C1FED" w:rsidRPr="002C422E" w:rsidRDefault="000C1FED" w:rsidP="00931629">
      <w:pPr>
        <w:numPr>
          <w:ilvl w:val="0"/>
          <w:numId w:val="4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Do zadań Komisji Rewizyjnej należy:</w:t>
      </w:r>
    </w:p>
    <w:p w14:paraId="01F22CF1" w14:textId="4A1399F5" w:rsidR="000D2265" w:rsidRDefault="000D2265" w:rsidP="00931629">
      <w:pPr>
        <w:numPr>
          <w:ilvl w:val="1"/>
          <w:numId w:val="4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przedstawianie </w:t>
      </w:r>
      <w:r w:rsidRPr="002C422E">
        <w:rPr>
          <w:rFonts w:ascii="Arial" w:hAnsi="Arial" w:cs="Arial"/>
          <w:sz w:val="20"/>
          <w:szCs w:val="20"/>
        </w:rPr>
        <w:t>Zwyczajnemu Walnemu Zebraniu Delegatów</w:t>
      </w:r>
      <w:r>
        <w:rPr>
          <w:rFonts w:ascii="Arial" w:hAnsi="Arial" w:cs="Arial"/>
          <w:sz w:val="20"/>
          <w:szCs w:val="20"/>
        </w:rPr>
        <w:t xml:space="preserve"> sprawozdania z działalności,</w:t>
      </w:r>
    </w:p>
    <w:p w14:paraId="1F02D0DE" w14:textId="0F2D6C81" w:rsidR="000D2265" w:rsidRDefault="000D2265" w:rsidP="00931629">
      <w:pPr>
        <w:numPr>
          <w:ilvl w:val="1"/>
          <w:numId w:val="4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przedstawianie wniosków w sprawie udzielenia absolutorium członkom Zarządu,</w:t>
      </w:r>
    </w:p>
    <w:p w14:paraId="2B9E3B2A" w14:textId="5D53EF1C" w:rsidR="000C1FED" w:rsidRPr="002C422E" w:rsidRDefault="000C1FED" w:rsidP="00931629">
      <w:pPr>
        <w:numPr>
          <w:ilvl w:val="1"/>
          <w:numId w:val="4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przeprowadzanie kontroli działalności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="000D2265">
        <w:rPr>
          <w:rFonts w:ascii="Arial" w:hAnsi="Arial" w:cs="Arial"/>
          <w:sz w:val="20"/>
          <w:szCs w:val="20"/>
        </w:rPr>
        <w:t xml:space="preserve"> a także Zarządu,</w:t>
      </w:r>
      <w:r w:rsidRPr="002C422E">
        <w:rPr>
          <w:rFonts w:ascii="Arial" w:hAnsi="Arial" w:cs="Arial"/>
          <w:sz w:val="20"/>
          <w:szCs w:val="20"/>
        </w:rPr>
        <w:t xml:space="preserve"> ze szczególnym uwzględnieniem gospodarki finansowej pod względem celowości, rzetelności i gospodarności i przygotowywanie protokoł</w:t>
      </w:r>
      <w:r w:rsidR="008278E9">
        <w:rPr>
          <w:rFonts w:ascii="Arial" w:hAnsi="Arial" w:cs="Arial"/>
          <w:sz w:val="20"/>
          <w:szCs w:val="20"/>
        </w:rPr>
        <w:t>u z kontroli,</w:t>
      </w:r>
    </w:p>
    <w:p w14:paraId="5E48A083" w14:textId="76AD37EA" w:rsidR="000C1FED" w:rsidRPr="002C422E" w:rsidRDefault="000C1FED" w:rsidP="00931629">
      <w:pPr>
        <w:numPr>
          <w:ilvl w:val="1"/>
          <w:numId w:val="4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występowanie do Zarządu z wnioskami wynikającymi z ustaleń kontroli i żądania wyjaśnień, a w szczególnie uzasadnionych przypadkach wnioskowanie o odwołanie os</w:t>
      </w:r>
      <w:r w:rsidR="00931629" w:rsidRPr="002C422E">
        <w:rPr>
          <w:rFonts w:ascii="Arial" w:hAnsi="Arial" w:cs="Arial"/>
          <w:sz w:val="20"/>
          <w:szCs w:val="20"/>
        </w:rPr>
        <w:t>ób z pełnionych funkcji,</w:t>
      </w:r>
    </w:p>
    <w:p w14:paraId="37EF6973" w14:textId="7BDB32A5" w:rsidR="00931629" w:rsidRPr="002C422E" w:rsidRDefault="00931629" w:rsidP="00931629">
      <w:pPr>
        <w:numPr>
          <w:ilvl w:val="1"/>
          <w:numId w:val="4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reprezentowanie  ZZBS w umowach pomiędzy ZZBS, a członkami Zarządu.</w:t>
      </w:r>
    </w:p>
    <w:p w14:paraId="2342B1E9" w14:textId="4824863C" w:rsidR="000C1FED" w:rsidRPr="002C422E" w:rsidRDefault="000C1FED" w:rsidP="00931629">
      <w:pPr>
        <w:numPr>
          <w:ilvl w:val="0"/>
          <w:numId w:val="4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Komisja Rewizyjna przekazuje Zarządowi protokoły z przeprowadzonych lustracji i kontroli. </w:t>
      </w:r>
    </w:p>
    <w:p w14:paraId="50AFF5D6" w14:textId="77777777" w:rsidR="000C1FED" w:rsidRPr="002C422E" w:rsidRDefault="000C1FED" w:rsidP="00A93DCE">
      <w:pPr>
        <w:spacing w:after="0" w:line="300" w:lineRule="exact"/>
        <w:rPr>
          <w:rFonts w:ascii="Arial" w:hAnsi="Arial" w:cs="Arial"/>
          <w:sz w:val="20"/>
          <w:szCs w:val="20"/>
        </w:rPr>
      </w:pPr>
    </w:p>
    <w:p w14:paraId="0976E372" w14:textId="3EB98187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 xml:space="preserve">§ </w:t>
      </w:r>
      <w:r w:rsidR="002C422E">
        <w:rPr>
          <w:rFonts w:ascii="Arial" w:hAnsi="Arial" w:cs="Arial"/>
          <w:b/>
          <w:bCs/>
          <w:sz w:val="20"/>
          <w:szCs w:val="20"/>
        </w:rPr>
        <w:t>29.</w:t>
      </w:r>
    </w:p>
    <w:p w14:paraId="6D4206AB" w14:textId="203EEEEE" w:rsidR="00213094" w:rsidRDefault="00213094" w:rsidP="00213094">
      <w:pPr>
        <w:numPr>
          <w:ilvl w:val="0"/>
          <w:numId w:val="24"/>
        </w:numPr>
        <w:suppressAutoHyphens/>
        <w:overflowPunct w:val="0"/>
        <w:autoSpaceDE w:val="0"/>
        <w:spacing w:after="0" w:line="300" w:lineRule="exact"/>
        <w:contextualSpacing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Pracami Komisji Rewizyjnej kieruje P</w:t>
      </w:r>
      <w:r w:rsidRPr="00BF250F">
        <w:rPr>
          <w:rFonts w:ascii="Arial" w:hAnsi="Arial" w:cs="Arial"/>
          <w:sz w:val="20"/>
          <w:szCs w:val="20"/>
          <w:lang w:eastAsia="ar-SA"/>
        </w:rPr>
        <w:t>rzewodniczący, na którym spoczywa obowiązek należytego organizowania jej prac, a w szcz</w:t>
      </w:r>
      <w:r>
        <w:rPr>
          <w:rFonts w:ascii="Arial" w:hAnsi="Arial" w:cs="Arial"/>
          <w:sz w:val="20"/>
          <w:szCs w:val="20"/>
          <w:lang w:eastAsia="ar-SA"/>
        </w:rPr>
        <w:t>ególności zwoływania posiedzeń Komisji Rewizyjnej</w:t>
      </w:r>
      <w:r w:rsidRPr="00BF250F">
        <w:rPr>
          <w:rFonts w:ascii="Arial" w:hAnsi="Arial" w:cs="Arial"/>
          <w:sz w:val="20"/>
          <w:szCs w:val="20"/>
          <w:lang w:eastAsia="ar-SA"/>
        </w:rPr>
        <w:t>. </w:t>
      </w:r>
    </w:p>
    <w:p w14:paraId="1906AD5C" w14:textId="38E54CB5" w:rsidR="00213094" w:rsidRDefault="00213094" w:rsidP="00213094">
      <w:pPr>
        <w:numPr>
          <w:ilvl w:val="0"/>
          <w:numId w:val="24"/>
        </w:numPr>
        <w:suppressAutoHyphens/>
        <w:overflowPunct w:val="0"/>
        <w:autoSpaceDE w:val="0"/>
        <w:spacing w:after="0" w:line="300" w:lineRule="exact"/>
        <w:contextualSpacing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BF250F">
        <w:rPr>
          <w:rFonts w:ascii="Arial" w:hAnsi="Arial" w:cs="Arial"/>
          <w:sz w:val="20"/>
          <w:szCs w:val="20"/>
          <w:lang w:eastAsia="ar-SA"/>
        </w:rPr>
        <w:t xml:space="preserve">Posiedzenia </w:t>
      </w:r>
      <w:r>
        <w:rPr>
          <w:rFonts w:ascii="Arial" w:hAnsi="Arial" w:cs="Arial"/>
          <w:sz w:val="20"/>
          <w:szCs w:val="20"/>
          <w:lang w:eastAsia="ar-SA"/>
        </w:rPr>
        <w:t>Komisji Rewizyjnej</w:t>
      </w:r>
      <w:r w:rsidRPr="00DF24EB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43CAC">
        <w:rPr>
          <w:rFonts w:ascii="Arial" w:hAnsi="Arial" w:cs="Arial"/>
          <w:sz w:val="20"/>
          <w:szCs w:val="20"/>
          <w:lang w:eastAsia="ar-SA"/>
        </w:rPr>
        <w:t xml:space="preserve">zwołuje Przewodniczący z własnej inicjatywy albo na wniosek członka Komisji lub </w:t>
      </w:r>
      <w:r w:rsidR="009F0C33">
        <w:rPr>
          <w:rFonts w:ascii="Arial" w:hAnsi="Arial" w:cs="Arial"/>
          <w:sz w:val="20"/>
          <w:szCs w:val="20"/>
          <w:lang w:eastAsia="ar-SA"/>
        </w:rPr>
        <w:t xml:space="preserve">na wniosek </w:t>
      </w:r>
      <w:r w:rsidR="00243CAC">
        <w:rPr>
          <w:rFonts w:ascii="Arial" w:hAnsi="Arial" w:cs="Arial"/>
          <w:sz w:val="20"/>
          <w:szCs w:val="20"/>
          <w:lang w:eastAsia="ar-SA"/>
        </w:rPr>
        <w:t>Zarządu</w:t>
      </w:r>
      <w:r>
        <w:rPr>
          <w:rFonts w:ascii="Arial" w:hAnsi="Arial" w:cs="Arial"/>
          <w:sz w:val="20"/>
          <w:szCs w:val="20"/>
          <w:lang w:eastAsia="ar-SA"/>
        </w:rPr>
        <w:t xml:space="preserve">. </w:t>
      </w:r>
    </w:p>
    <w:p w14:paraId="1DC2EF16" w14:textId="13231073" w:rsidR="000C1FED" w:rsidRPr="002C422E" w:rsidRDefault="000C1FED" w:rsidP="00A93DCE">
      <w:pPr>
        <w:spacing w:after="0" w:line="300" w:lineRule="exact"/>
        <w:rPr>
          <w:rFonts w:ascii="Arial" w:hAnsi="Arial" w:cs="Arial"/>
          <w:sz w:val="20"/>
          <w:szCs w:val="20"/>
        </w:rPr>
      </w:pPr>
    </w:p>
    <w:p w14:paraId="5A5AD769" w14:textId="77777777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Rozdział V</w:t>
      </w:r>
    </w:p>
    <w:p w14:paraId="00F5C555" w14:textId="27726A7C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Nagrody, wyróżnienia i kary</w:t>
      </w:r>
    </w:p>
    <w:p w14:paraId="260F14D3" w14:textId="77777777" w:rsidR="000B024B" w:rsidRPr="002C422E" w:rsidRDefault="000B024B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EE2DEC" w14:textId="02ED3CB7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 xml:space="preserve">§ </w:t>
      </w:r>
      <w:r w:rsidR="002C422E">
        <w:rPr>
          <w:rFonts w:ascii="Arial" w:hAnsi="Arial" w:cs="Arial"/>
          <w:b/>
          <w:bCs/>
          <w:sz w:val="20"/>
          <w:szCs w:val="20"/>
        </w:rPr>
        <w:t>30.</w:t>
      </w:r>
    </w:p>
    <w:p w14:paraId="7D64ABB2" w14:textId="12058154" w:rsidR="000C1FED" w:rsidRPr="002C422E" w:rsidRDefault="000C1FED" w:rsidP="00271058">
      <w:pPr>
        <w:numPr>
          <w:ilvl w:val="0"/>
          <w:numId w:val="2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Związek ma prawo nagradzania i wyróżniania zasłużonych dla brydża działa</w:t>
      </w:r>
      <w:r w:rsidR="003F22A7">
        <w:rPr>
          <w:rFonts w:ascii="Arial" w:hAnsi="Arial" w:cs="Arial"/>
          <w:sz w:val="20"/>
          <w:szCs w:val="20"/>
        </w:rPr>
        <w:t>czy, zawodników, szkoleniowców,</w:t>
      </w:r>
      <w:r w:rsidRPr="002C422E">
        <w:rPr>
          <w:rFonts w:ascii="Arial" w:hAnsi="Arial" w:cs="Arial"/>
          <w:sz w:val="20"/>
          <w:szCs w:val="20"/>
        </w:rPr>
        <w:t xml:space="preserve"> sędziów oraz </w:t>
      </w:r>
      <w:r w:rsidR="000B024B" w:rsidRPr="002C422E">
        <w:rPr>
          <w:rFonts w:ascii="Arial" w:hAnsi="Arial" w:cs="Arial"/>
          <w:sz w:val="20"/>
          <w:szCs w:val="20"/>
        </w:rPr>
        <w:t xml:space="preserve">innych </w:t>
      </w:r>
      <w:r w:rsidRPr="002C422E">
        <w:rPr>
          <w:rFonts w:ascii="Arial" w:hAnsi="Arial" w:cs="Arial"/>
          <w:sz w:val="20"/>
          <w:szCs w:val="20"/>
        </w:rPr>
        <w:t xml:space="preserve">osób </w:t>
      </w:r>
      <w:r w:rsidR="000B024B" w:rsidRPr="002C422E">
        <w:rPr>
          <w:rFonts w:ascii="Arial" w:hAnsi="Arial" w:cs="Arial"/>
          <w:sz w:val="20"/>
          <w:szCs w:val="20"/>
        </w:rPr>
        <w:t xml:space="preserve">w tym </w:t>
      </w:r>
      <w:r w:rsidRPr="002C422E">
        <w:rPr>
          <w:rFonts w:ascii="Arial" w:hAnsi="Arial" w:cs="Arial"/>
          <w:sz w:val="20"/>
          <w:szCs w:val="20"/>
        </w:rPr>
        <w:t xml:space="preserve">nie będących członkami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, a zasłużonych dla rozwoju i popularyzacji brydża </w:t>
      </w:r>
      <w:r w:rsidR="000B024B" w:rsidRPr="002C422E">
        <w:rPr>
          <w:rFonts w:ascii="Arial" w:hAnsi="Arial" w:cs="Arial"/>
          <w:sz w:val="20"/>
          <w:szCs w:val="20"/>
        </w:rPr>
        <w:t>sportowego</w:t>
      </w:r>
      <w:r w:rsidRPr="002C422E">
        <w:rPr>
          <w:rFonts w:ascii="Arial" w:hAnsi="Arial" w:cs="Arial"/>
          <w:sz w:val="20"/>
          <w:szCs w:val="20"/>
        </w:rPr>
        <w:t>.</w:t>
      </w:r>
    </w:p>
    <w:p w14:paraId="1A1BBA43" w14:textId="1E7D2144" w:rsidR="000C1FED" w:rsidRPr="002C422E" w:rsidRDefault="000C1FED" w:rsidP="00271058">
      <w:pPr>
        <w:numPr>
          <w:ilvl w:val="0"/>
          <w:numId w:val="2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Zarząd może wnioskować do PZBS </w:t>
      </w:r>
      <w:r w:rsidR="000B024B" w:rsidRPr="002C422E">
        <w:rPr>
          <w:rFonts w:ascii="Arial" w:hAnsi="Arial" w:cs="Arial"/>
          <w:sz w:val="20"/>
          <w:szCs w:val="20"/>
        </w:rPr>
        <w:t xml:space="preserve">o przyznanie odznaczeń </w:t>
      </w:r>
      <w:r w:rsidRPr="002C422E">
        <w:rPr>
          <w:rFonts w:ascii="Arial" w:hAnsi="Arial" w:cs="Arial"/>
          <w:sz w:val="20"/>
          <w:szCs w:val="20"/>
        </w:rPr>
        <w:t xml:space="preserve">lub nagród i wyróżnień </w:t>
      </w:r>
      <w:r w:rsidR="000B024B" w:rsidRPr="002C422E">
        <w:rPr>
          <w:rFonts w:ascii="Arial" w:hAnsi="Arial" w:cs="Arial"/>
          <w:sz w:val="20"/>
          <w:szCs w:val="20"/>
        </w:rPr>
        <w:t>przyznawanych rzez PZBS</w:t>
      </w:r>
      <w:r w:rsidRPr="002C422E">
        <w:rPr>
          <w:rFonts w:ascii="Arial" w:hAnsi="Arial" w:cs="Arial"/>
          <w:sz w:val="20"/>
          <w:szCs w:val="20"/>
        </w:rPr>
        <w:t>.</w:t>
      </w:r>
    </w:p>
    <w:p w14:paraId="34C553B6" w14:textId="77777777" w:rsidR="000C1FED" w:rsidRPr="002C422E" w:rsidRDefault="000C1FED" w:rsidP="00271058">
      <w:pPr>
        <w:numPr>
          <w:ilvl w:val="0"/>
          <w:numId w:val="2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Rodzaje nagród i wyróżnień oraz warunki i zasady przyznawania określają odpowiednie przepisy i regulaminy.</w:t>
      </w:r>
    </w:p>
    <w:p w14:paraId="11294FE0" w14:textId="77777777" w:rsidR="000C1FED" w:rsidRPr="002C422E" w:rsidRDefault="000C1FED" w:rsidP="00A93DCE">
      <w:pPr>
        <w:spacing w:after="0" w:line="300" w:lineRule="exact"/>
        <w:rPr>
          <w:rFonts w:ascii="Arial" w:hAnsi="Arial" w:cs="Arial"/>
          <w:i/>
          <w:iCs/>
          <w:sz w:val="20"/>
          <w:szCs w:val="20"/>
        </w:rPr>
      </w:pPr>
    </w:p>
    <w:p w14:paraId="78EA0748" w14:textId="205CA54C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§ 3</w:t>
      </w:r>
      <w:r w:rsidR="002C422E">
        <w:rPr>
          <w:rFonts w:ascii="Arial" w:hAnsi="Arial" w:cs="Arial"/>
          <w:b/>
          <w:bCs/>
          <w:sz w:val="20"/>
          <w:szCs w:val="20"/>
        </w:rPr>
        <w:t>1.</w:t>
      </w:r>
    </w:p>
    <w:p w14:paraId="45265D3A" w14:textId="2B6E3CF0" w:rsidR="000C1FED" w:rsidRPr="002C422E" w:rsidRDefault="003F22A7" w:rsidP="00271058">
      <w:pPr>
        <w:numPr>
          <w:ilvl w:val="0"/>
          <w:numId w:val="2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</w:t>
      </w:r>
      <w:r w:rsidR="000B024B" w:rsidRPr="002C422E">
        <w:rPr>
          <w:rFonts w:ascii="Arial" w:hAnsi="Arial" w:cs="Arial"/>
          <w:sz w:val="20"/>
          <w:szCs w:val="20"/>
        </w:rPr>
        <w:t xml:space="preserve"> lub inna upoważniona przez niego komórka,</w:t>
      </w:r>
      <w:r w:rsidR="000C1FED" w:rsidRPr="002C422E">
        <w:rPr>
          <w:rFonts w:ascii="Arial" w:hAnsi="Arial" w:cs="Arial"/>
          <w:sz w:val="20"/>
          <w:szCs w:val="20"/>
        </w:rPr>
        <w:t xml:space="preserve"> ma prawo nakładania kar na członków zwyczajnych, działaczy, szkoleniowców, zawodników i sędziów.</w:t>
      </w:r>
    </w:p>
    <w:p w14:paraId="6BD34E83" w14:textId="77777777" w:rsidR="000C1FED" w:rsidRPr="002C422E" w:rsidRDefault="000C1FED" w:rsidP="00271058">
      <w:pPr>
        <w:numPr>
          <w:ilvl w:val="0"/>
          <w:numId w:val="27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Tryb postępowania dyscyplinarnego i rodzaje kar określa regulamin dyscyplinarny PZBS. </w:t>
      </w:r>
    </w:p>
    <w:p w14:paraId="27BDABD7" w14:textId="77777777" w:rsidR="000C1FED" w:rsidRPr="002C422E" w:rsidRDefault="000C1FED" w:rsidP="00A93DCE">
      <w:pPr>
        <w:spacing w:after="0" w:line="300" w:lineRule="exact"/>
        <w:rPr>
          <w:rFonts w:ascii="Arial" w:hAnsi="Arial" w:cs="Arial"/>
          <w:i/>
          <w:iCs/>
          <w:sz w:val="20"/>
          <w:szCs w:val="20"/>
        </w:rPr>
      </w:pPr>
    </w:p>
    <w:p w14:paraId="3276184B" w14:textId="77777777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Rozdział VI</w:t>
      </w:r>
    </w:p>
    <w:p w14:paraId="3CD38EDB" w14:textId="4DDA46B7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 xml:space="preserve">Majątek </w:t>
      </w:r>
      <w:r w:rsidR="00B10112" w:rsidRPr="002C422E">
        <w:rPr>
          <w:rFonts w:ascii="Arial" w:hAnsi="Arial" w:cs="Arial"/>
          <w:b/>
          <w:bCs/>
          <w:sz w:val="20"/>
          <w:szCs w:val="20"/>
        </w:rPr>
        <w:t>ZZBS</w:t>
      </w:r>
    </w:p>
    <w:p w14:paraId="1D3E0F48" w14:textId="77777777" w:rsidR="002C422E" w:rsidRDefault="002C422E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1C2D9E" w14:textId="6852D9A6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§ 3</w:t>
      </w:r>
      <w:r w:rsidR="002C422E">
        <w:rPr>
          <w:rFonts w:ascii="Arial" w:hAnsi="Arial" w:cs="Arial"/>
          <w:b/>
          <w:bCs/>
          <w:sz w:val="20"/>
          <w:szCs w:val="20"/>
        </w:rPr>
        <w:t>2.</w:t>
      </w:r>
    </w:p>
    <w:p w14:paraId="230ED9DF" w14:textId="752D2870" w:rsidR="000C1FED" w:rsidRPr="002C422E" w:rsidRDefault="000C1FED" w:rsidP="00A93DCE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Majątek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mogą stanowić: nieruchomości, ruchomości i fundusze.</w:t>
      </w:r>
    </w:p>
    <w:p w14:paraId="7D8FD258" w14:textId="77777777" w:rsidR="00282DF3" w:rsidRPr="002C422E" w:rsidRDefault="00282DF3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C900D4" w14:textId="0F4D65F5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§ 3</w:t>
      </w:r>
      <w:r w:rsidR="002C422E">
        <w:rPr>
          <w:rFonts w:ascii="Arial" w:hAnsi="Arial" w:cs="Arial"/>
          <w:b/>
          <w:bCs/>
          <w:sz w:val="20"/>
          <w:szCs w:val="20"/>
        </w:rPr>
        <w:t>3.</w:t>
      </w:r>
    </w:p>
    <w:p w14:paraId="39317D10" w14:textId="0EE9955F" w:rsidR="000C1FED" w:rsidRPr="002C422E" w:rsidRDefault="000C1FED" w:rsidP="00A93DCE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Na fundusze </w:t>
      </w:r>
      <w:r w:rsidR="00B10112" w:rsidRPr="002C422E">
        <w:rPr>
          <w:rFonts w:ascii="Arial" w:hAnsi="Arial" w:cs="Arial"/>
          <w:sz w:val="20"/>
          <w:szCs w:val="20"/>
        </w:rPr>
        <w:t>ZZBS</w:t>
      </w:r>
      <w:r w:rsidRPr="002C422E">
        <w:rPr>
          <w:rFonts w:ascii="Arial" w:hAnsi="Arial" w:cs="Arial"/>
          <w:sz w:val="20"/>
          <w:szCs w:val="20"/>
        </w:rPr>
        <w:t xml:space="preserve"> mogą składać się:</w:t>
      </w:r>
    </w:p>
    <w:p w14:paraId="3A97A38F" w14:textId="01AF6897" w:rsidR="000C1FED" w:rsidRPr="002C422E" w:rsidRDefault="007F60DC" w:rsidP="00271058">
      <w:pPr>
        <w:numPr>
          <w:ilvl w:val="0"/>
          <w:numId w:val="28"/>
        </w:numPr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składki i opłaty członkowskie,</w:t>
      </w:r>
    </w:p>
    <w:p w14:paraId="666A6922" w14:textId="1F973E2D" w:rsidR="000C1FED" w:rsidRPr="002C422E" w:rsidRDefault="007F60DC" w:rsidP="00271058">
      <w:pPr>
        <w:numPr>
          <w:ilvl w:val="0"/>
          <w:numId w:val="28"/>
        </w:numPr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wpływy z zawodów brydżowych,</w:t>
      </w:r>
    </w:p>
    <w:p w14:paraId="1B50226F" w14:textId="0FF4E3E2" w:rsidR="000C1FED" w:rsidRPr="002C422E" w:rsidRDefault="000C1FED" w:rsidP="00271058">
      <w:pPr>
        <w:numPr>
          <w:ilvl w:val="0"/>
          <w:numId w:val="28"/>
        </w:numPr>
        <w:spacing w:after="0" w:line="300" w:lineRule="exact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w</w:t>
      </w:r>
      <w:r w:rsidR="007F60DC">
        <w:rPr>
          <w:rFonts w:ascii="Arial" w:hAnsi="Arial" w:cs="Arial"/>
          <w:sz w:val="20"/>
          <w:szCs w:val="20"/>
        </w:rPr>
        <w:t>pływy z działalności statutowej,</w:t>
      </w:r>
    </w:p>
    <w:p w14:paraId="6C45B112" w14:textId="15BB7891" w:rsidR="000C1FED" w:rsidRPr="002C422E" w:rsidRDefault="000C1FED" w:rsidP="00271058">
      <w:pPr>
        <w:numPr>
          <w:ilvl w:val="0"/>
          <w:numId w:val="28"/>
        </w:numPr>
        <w:spacing w:after="0" w:line="300" w:lineRule="exact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opłaty </w:t>
      </w:r>
      <w:r w:rsidR="007F60DC">
        <w:rPr>
          <w:rFonts w:ascii="Arial" w:hAnsi="Arial" w:cs="Arial"/>
          <w:sz w:val="20"/>
          <w:szCs w:val="20"/>
        </w:rPr>
        <w:t>licencyjnej, transferowe i inne,</w:t>
      </w:r>
    </w:p>
    <w:p w14:paraId="48F5F60C" w14:textId="16580DD0" w:rsidR="000C1FED" w:rsidRPr="002C422E" w:rsidRDefault="000C1FED" w:rsidP="00271058">
      <w:pPr>
        <w:numPr>
          <w:ilvl w:val="0"/>
          <w:numId w:val="28"/>
        </w:numPr>
        <w:spacing w:after="0" w:line="300" w:lineRule="exact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dochody z majątku </w:t>
      </w:r>
      <w:r w:rsidR="002C422E" w:rsidRPr="002C422E">
        <w:rPr>
          <w:rFonts w:ascii="Arial" w:hAnsi="Arial" w:cs="Arial"/>
          <w:sz w:val="20"/>
          <w:szCs w:val="20"/>
        </w:rPr>
        <w:t>ZZBS</w:t>
      </w:r>
      <w:r w:rsidR="007F60DC">
        <w:rPr>
          <w:rFonts w:ascii="Arial" w:hAnsi="Arial" w:cs="Arial"/>
          <w:sz w:val="20"/>
          <w:szCs w:val="20"/>
        </w:rPr>
        <w:t>,</w:t>
      </w:r>
    </w:p>
    <w:p w14:paraId="1EED05ED" w14:textId="3D43A443" w:rsidR="000C1FED" w:rsidRPr="002C422E" w:rsidRDefault="000C1FED" w:rsidP="00271058">
      <w:pPr>
        <w:numPr>
          <w:ilvl w:val="0"/>
          <w:numId w:val="28"/>
        </w:numPr>
        <w:spacing w:after="0" w:line="300" w:lineRule="exact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dar</w:t>
      </w:r>
      <w:r w:rsidR="007F60DC">
        <w:rPr>
          <w:rFonts w:ascii="Arial" w:hAnsi="Arial" w:cs="Arial"/>
          <w:sz w:val="20"/>
          <w:szCs w:val="20"/>
        </w:rPr>
        <w:t>owizny, spadki, zapisy, dotacje,</w:t>
      </w:r>
      <w:r w:rsidRPr="002C422E">
        <w:rPr>
          <w:rFonts w:ascii="Arial" w:hAnsi="Arial" w:cs="Arial"/>
          <w:sz w:val="20"/>
          <w:szCs w:val="20"/>
        </w:rPr>
        <w:t xml:space="preserve"> </w:t>
      </w:r>
    </w:p>
    <w:p w14:paraId="0609073B" w14:textId="3D443BB4" w:rsidR="000C1FED" w:rsidRPr="002C422E" w:rsidRDefault="007F60DC" w:rsidP="00271058">
      <w:pPr>
        <w:numPr>
          <w:ilvl w:val="0"/>
          <w:numId w:val="28"/>
        </w:numPr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akcje i obligacje,</w:t>
      </w:r>
    </w:p>
    <w:p w14:paraId="23670367" w14:textId="77777777" w:rsidR="000C1FED" w:rsidRPr="002C422E" w:rsidRDefault="000C1FED" w:rsidP="00271058">
      <w:pPr>
        <w:numPr>
          <w:ilvl w:val="0"/>
          <w:numId w:val="28"/>
        </w:numPr>
        <w:spacing w:after="0" w:line="300" w:lineRule="exact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inne wpływy.</w:t>
      </w:r>
    </w:p>
    <w:p w14:paraId="41FA5D43" w14:textId="77777777" w:rsidR="000C1FED" w:rsidRPr="002C422E" w:rsidRDefault="000C1FED" w:rsidP="00A93DCE">
      <w:pPr>
        <w:spacing w:after="0" w:line="300" w:lineRule="exact"/>
        <w:rPr>
          <w:rFonts w:ascii="Arial" w:hAnsi="Arial" w:cs="Arial"/>
          <w:sz w:val="20"/>
          <w:szCs w:val="20"/>
        </w:rPr>
      </w:pPr>
    </w:p>
    <w:p w14:paraId="7FBB6BE4" w14:textId="77777777" w:rsidR="000C1FED" w:rsidRPr="002C422E" w:rsidRDefault="000C1FED" w:rsidP="00A93DCE">
      <w:pPr>
        <w:spacing w:after="0" w:line="300" w:lineRule="exact"/>
        <w:rPr>
          <w:rFonts w:ascii="Arial" w:hAnsi="Arial" w:cs="Arial"/>
          <w:sz w:val="20"/>
          <w:szCs w:val="20"/>
        </w:rPr>
      </w:pPr>
    </w:p>
    <w:p w14:paraId="54271605" w14:textId="77777777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>Rozdział VII</w:t>
      </w:r>
    </w:p>
    <w:p w14:paraId="1D57383E" w14:textId="7870FDA4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 xml:space="preserve">Zmiany statutu, rozwiązanie </w:t>
      </w:r>
      <w:r w:rsidR="00B10112" w:rsidRPr="002C422E">
        <w:rPr>
          <w:rFonts w:ascii="Arial" w:hAnsi="Arial" w:cs="Arial"/>
          <w:b/>
          <w:bCs/>
          <w:sz w:val="20"/>
          <w:szCs w:val="20"/>
        </w:rPr>
        <w:t>ZZBS</w:t>
      </w:r>
      <w:r w:rsidRPr="002C422E">
        <w:rPr>
          <w:rFonts w:ascii="Arial" w:hAnsi="Arial" w:cs="Arial"/>
          <w:b/>
          <w:bCs/>
          <w:sz w:val="20"/>
          <w:szCs w:val="20"/>
        </w:rPr>
        <w:t xml:space="preserve"> i postanowienia końcowe</w:t>
      </w:r>
    </w:p>
    <w:p w14:paraId="715861D9" w14:textId="77777777" w:rsidR="002C422E" w:rsidRPr="002C422E" w:rsidRDefault="002C422E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156237" w14:textId="0DC2D9C3" w:rsidR="000C1FED" w:rsidRPr="002C422E" w:rsidRDefault="000C1FED" w:rsidP="00A93DCE">
      <w:pPr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C422E">
        <w:rPr>
          <w:rFonts w:ascii="Arial" w:hAnsi="Arial" w:cs="Arial"/>
          <w:b/>
          <w:bCs/>
          <w:sz w:val="20"/>
          <w:szCs w:val="20"/>
        </w:rPr>
        <w:t xml:space="preserve">§ </w:t>
      </w:r>
      <w:r w:rsidR="002C422E">
        <w:rPr>
          <w:rFonts w:ascii="Arial" w:hAnsi="Arial" w:cs="Arial"/>
          <w:b/>
          <w:bCs/>
          <w:sz w:val="20"/>
          <w:szCs w:val="20"/>
        </w:rPr>
        <w:t>34.</w:t>
      </w:r>
    </w:p>
    <w:p w14:paraId="6D659A97" w14:textId="173044FF" w:rsidR="000C1FED" w:rsidRPr="002C422E" w:rsidRDefault="0086720D" w:rsidP="00271058">
      <w:pPr>
        <w:numPr>
          <w:ilvl w:val="0"/>
          <w:numId w:val="29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>Uchwały w sprawie zmiany</w:t>
      </w:r>
      <w:r w:rsidR="000C1FED" w:rsidRPr="002C422E">
        <w:rPr>
          <w:rFonts w:ascii="Arial" w:hAnsi="Arial" w:cs="Arial"/>
          <w:sz w:val="20"/>
          <w:szCs w:val="20"/>
        </w:rPr>
        <w:t xml:space="preserve"> </w:t>
      </w:r>
      <w:r w:rsidR="005D7358" w:rsidRPr="002C422E">
        <w:rPr>
          <w:rFonts w:ascii="Arial" w:hAnsi="Arial" w:cs="Arial"/>
          <w:sz w:val="20"/>
          <w:szCs w:val="20"/>
        </w:rPr>
        <w:t>S</w:t>
      </w:r>
      <w:r w:rsidR="000C1FED" w:rsidRPr="002C422E">
        <w:rPr>
          <w:rFonts w:ascii="Arial" w:hAnsi="Arial" w:cs="Arial"/>
          <w:sz w:val="20"/>
          <w:szCs w:val="20"/>
        </w:rPr>
        <w:t>tatutu</w:t>
      </w:r>
      <w:r w:rsidRPr="002C422E">
        <w:rPr>
          <w:rFonts w:ascii="Arial" w:hAnsi="Arial" w:cs="Arial"/>
          <w:sz w:val="20"/>
          <w:szCs w:val="20"/>
        </w:rPr>
        <w:t xml:space="preserve">, </w:t>
      </w:r>
      <w:r w:rsidR="002C422E" w:rsidRPr="002C422E">
        <w:rPr>
          <w:rFonts w:ascii="Arial" w:hAnsi="Arial" w:cs="Arial"/>
          <w:sz w:val="20"/>
          <w:szCs w:val="20"/>
        </w:rPr>
        <w:t>rozwiązaniu</w:t>
      </w:r>
      <w:r w:rsidR="00145787" w:rsidRPr="002C422E">
        <w:rPr>
          <w:rFonts w:ascii="Arial" w:hAnsi="Arial" w:cs="Arial"/>
          <w:sz w:val="20"/>
          <w:szCs w:val="20"/>
        </w:rPr>
        <w:t xml:space="preserve"> ZZBS, podejmowane są Walnym Zebraniu</w:t>
      </w:r>
      <w:r w:rsidR="000C1FED" w:rsidRPr="002C422E">
        <w:rPr>
          <w:rFonts w:ascii="Arial" w:hAnsi="Arial" w:cs="Arial"/>
          <w:sz w:val="20"/>
          <w:szCs w:val="20"/>
        </w:rPr>
        <w:t xml:space="preserve"> </w:t>
      </w:r>
      <w:r w:rsidR="003F22A7">
        <w:rPr>
          <w:rFonts w:ascii="Arial" w:hAnsi="Arial" w:cs="Arial"/>
          <w:sz w:val="20"/>
          <w:szCs w:val="20"/>
        </w:rPr>
        <w:t>Delegatów</w:t>
      </w:r>
      <w:r w:rsidR="00145787" w:rsidRPr="002C422E">
        <w:rPr>
          <w:rFonts w:ascii="Arial" w:hAnsi="Arial" w:cs="Arial"/>
          <w:sz w:val="20"/>
          <w:szCs w:val="20"/>
        </w:rPr>
        <w:t xml:space="preserve"> </w:t>
      </w:r>
      <w:r w:rsidR="000C1FED" w:rsidRPr="002C422E">
        <w:rPr>
          <w:rFonts w:ascii="Arial" w:hAnsi="Arial" w:cs="Arial"/>
          <w:sz w:val="20"/>
          <w:szCs w:val="20"/>
        </w:rPr>
        <w:t>większością 2/3 głosów w obecności co najmniej połowy ogólnej liczby Delegatów.</w:t>
      </w:r>
    </w:p>
    <w:p w14:paraId="0C794C4D" w14:textId="315EF87D" w:rsidR="0052123C" w:rsidRPr="002C422E" w:rsidRDefault="00145787" w:rsidP="00271058">
      <w:pPr>
        <w:pStyle w:val="pf0"/>
        <w:numPr>
          <w:ilvl w:val="0"/>
          <w:numId w:val="29"/>
        </w:numPr>
        <w:spacing w:before="0" w:beforeAutospacing="0" w:after="0" w:afterAutospacing="0" w:line="300" w:lineRule="exact"/>
        <w:jc w:val="both"/>
        <w:rPr>
          <w:rStyle w:val="cf01"/>
          <w:rFonts w:ascii="Arial" w:hAnsi="Arial" w:cs="Arial"/>
          <w:sz w:val="20"/>
          <w:szCs w:val="20"/>
        </w:rPr>
      </w:pPr>
      <w:r w:rsidRPr="002C422E">
        <w:rPr>
          <w:rStyle w:val="cf01"/>
          <w:rFonts w:ascii="Arial" w:eastAsiaTheme="majorEastAsia" w:hAnsi="Arial" w:cs="Arial"/>
          <w:sz w:val="20"/>
          <w:szCs w:val="20"/>
        </w:rPr>
        <w:t xml:space="preserve">O ile uchwała o rozwiązaniu ZZBS nie stanowi inaczej, </w:t>
      </w:r>
      <w:r w:rsidR="00702364" w:rsidRPr="002C422E">
        <w:rPr>
          <w:rStyle w:val="cf01"/>
          <w:rFonts w:ascii="Arial" w:eastAsiaTheme="majorEastAsia" w:hAnsi="Arial" w:cs="Arial"/>
          <w:sz w:val="20"/>
          <w:szCs w:val="20"/>
        </w:rPr>
        <w:t>likwidatorem</w:t>
      </w:r>
      <w:r w:rsidR="0052123C" w:rsidRPr="002C422E">
        <w:rPr>
          <w:rStyle w:val="cf01"/>
          <w:rFonts w:ascii="Arial" w:eastAsiaTheme="majorEastAsia" w:hAnsi="Arial" w:cs="Arial"/>
          <w:sz w:val="20"/>
          <w:szCs w:val="20"/>
        </w:rPr>
        <w:t xml:space="preserve"> </w:t>
      </w:r>
      <w:r w:rsidR="00B10112" w:rsidRPr="002C422E">
        <w:rPr>
          <w:rStyle w:val="cf11"/>
          <w:rFonts w:ascii="Arial" w:eastAsiaTheme="majorEastAsia" w:hAnsi="Arial" w:cs="Arial"/>
          <w:i w:val="0"/>
          <w:iCs w:val="0"/>
          <w:sz w:val="20"/>
          <w:szCs w:val="20"/>
        </w:rPr>
        <w:t>ZZBS</w:t>
      </w:r>
      <w:r w:rsidR="0052123C" w:rsidRPr="002C422E">
        <w:rPr>
          <w:rStyle w:val="cf11"/>
          <w:rFonts w:ascii="Arial" w:eastAsiaTheme="majorEastAsia" w:hAnsi="Arial" w:cs="Arial"/>
          <w:i w:val="0"/>
          <w:iCs w:val="0"/>
          <w:sz w:val="20"/>
          <w:szCs w:val="20"/>
        </w:rPr>
        <w:t xml:space="preserve"> </w:t>
      </w:r>
      <w:r w:rsidR="00575FE5" w:rsidRPr="002C422E">
        <w:rPr>
          <w:rStyle w:val="cf11"/>
          <w:rFonts w:ascii="Arial" w:eastAsiaTheme="majorEastAsia" w:hAnsi="Arial" w:cs="Arial"/>
          <w:i w:val="0"/>
          <w:iCs w:val="0"/>
          <w:sz w:val="20"/>
          <w:szCs w:val="20"/>
        </w:rPr>
        <w:t xml:space="preserve">jest Prezes </w:t>
      </w:r>
      <w:r w:rsidR="00702364" w:rsidRPr="002C422E">
        <w:rPr>
          <w:rStyle w:val="cf11"/>
          <w:rFonts w:ascii="Arial" w:eastAsiaTheme="majorEastAsia" w:hAnsi="Arial" w:cs="Arial"/>
          <w:i w:val="0"/>
          <w:iCs w:val="0"/>
          <w:sz w:val="20"/>
          <w:szCs w:val="20"/>
        </w:rPr>
        <w:t>Zarządu</w:t>
      </w:r>
      <w:r w:rsidR="001F2080" w:rsidRPr="002C422E">
        <w:rPr>
          <w:rStyle w:val="cf01"/>
          <w:rFonts w:ascii="Arial" w:eastAsiaTheme="majorEastAsia" w:hAnsi="Arial" w:cs="Arial"/>
          <w:sz w:val="20"/>
          <w:szCs w:val="20"/>
        </w:rPr>
        <w:t>.</w:t>
      </w:r>
    </w:p>
    <w:p w14:paraId="30F0A5AE" w14:textId="004DDE86" w:rsidR="002C422E" w:rsidRPr="002C422E" w:rsidRDefault="002C422E" w:rsidP="00271058">
      <w:pPr>
        <w:pStyle w:val="pf0"/>
        <w:numPr>
          <w:ilvl w:val="0"/>
          <w:numId w:val="29"/>
        </w:numPr>
        <w:spacing w:before="0" w:beforeAutospacing="0" w:after="0" w:afterAutospacing="0" w:line="300" w:lineRule="exact"/>
        <w:jc w:val="both"/>
        <w:rPr>
          <w:rFonts w:ascii="Arial" w:hAnsi="Arial" w:cs="Arial"/>
          <w:sz w:val="20"/>
          <w:szCs w:val="20"/>
        </w:rPr>
      </w:pPr>
      <w:r w:rsidRPr="002C422E">
        <w:rPr>
          <w:rFonts w:ascii="Arial" w:hAnsi="Arial" w:cs="Arial"/>
          <w:sz w:val="20"/>
          <w:szCs w:val="20"/>
        </w:rPr>
        <w:t xml:space="preserve">W razie podjęcia uchwały o rozwiązaniu ZZBS, Walne Zebranie </w:t>
      </w:r>
      <w:r w:rsidR="003F22A7">
        <w:rPr>
          <w:rFonts w:ascii="Arial" w:hAnsi="Arial" w:cs="Arial"/>
          <w:sz w:val="20"/>
          <w:szCs w:val="20"/>
        </w:rPr>
        <w:t>Delegatów</w:t>
      </w:r>
      <w:r w:rsidRPr="002C422E">
        <w:rPr>
          <w:rFonts w:ascii="Arial" w:hAnsi="Arial" w:cs="Arial"/>
          <w:sz w:val="20"/>
          <w:szCs w:val="20"/>
        </w:rPr>
        <w:t xml:space="preserve"> zadecyduje o sposobie przeprowadzenia likwidacji Stowarzyszenia i o przeznaczeniu jego majątku.</w:t>
      </w:r>
    </w:p>
    <w:p w14:paraId="3BA29899" w14:textId="77777777" w:rsidR="00342636" w:rsidRPr="002C422E" w:rsidRDefault="00342636" w:rsidP="00A93DCE">
      <w:pPr>
        <w:spacing w:after="0" w:line="300" w:lineRule="exact"/>
        <w:rPr>
          <w:rFonts w:ascii="Arial" w:hAnsi="Arial" w:cs="Arial"/>
          <w:sz w:val="20"/>
          <w:szCs w:val="20"/>
        </w:rPr>
      </w:pPr>
    </w:p>
    <w:sectPr w:rsidR="00342636" w:rsidRPr="002C4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3B06D" w14:textId="77777777" w:rsidR="0023680A" w:rsidRDefault="0023680A" w:rsidP="000A7DF8">
      <w:pPr>
        <w:spacing w:after="0" w:line="240" w:lineRule="auto"/>
      </w:pPr>
      <w:r>
        <w:separator/>
      </w:r>
    </w:p>
  </w:endnote>
  <w:endnote w:type="continuationSeparator" w:id="0">
    <w:p w14:paraId="0528630E" w14:textId="77777777" w:rsidR="0023680A" w:rsidRDefault="0023680A" w:rsidP="000A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2F876" w14:textId="77777777" w:rsidR="0023680A" w:rsidRDefault="0023680A" w:rsidP="000A7DF8">
      <w:pPr>
        <w:spacing w:after="0" w:line="240" w:lineRule="auto"/>
      </w:pPr>
      <w:r>
        <w:separator/>
      </w:r>
    </w:p>
  </w:footnote>
  <w:footnote w:type="continuationSeparator" w:id="0">
    <w:p w14:paraId="05AA1FEA" w14:textId="77777777" w:rsidR="0023680A" w:rsidRDefault="0023680A" w:rsidP="000A7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9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5E1D67"/>
    <w:multiLevelType w:val="hybridMultilevel"/>
    <w:tmpl w:val="7AF6A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F35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A647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557D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3A4D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0B70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566C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E64A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C309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821A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AE2B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E02D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0959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914F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B72D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D81A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2C0DB2"/>
    <w:multiLevelType w:val="multilevel"/>
    <w:tmpl w:val="53207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3732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603B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0B39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830B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A77A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2331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FB723A"/>
    <w:multiLevelType w:val="hybridMultilevel"/>
    <w:tmpl w:val="FCD89E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0F50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E13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AC1E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1424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6A79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145867"/>
    <w:multiLevelType w:val="multilevel"/>
    <w:tmpl w:val="FD5664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DCE63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8B28BC"/>
    <w:multiLevelType w:val="multilevel"/>
    <w:tmpl w:val="D2D8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E251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6428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FC38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C3E58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8F21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4B4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C613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CB49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975F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54479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69454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E23D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6"/>
  </w:num>
  <w:num w:numId="3">
    <w:abstractNumId w:val="13"/>
  </w:num>
  <w:num w:numId="4">
    <w:abstractNumId w:val="22"/>
  </w:num>
  <w:num w:numId="5">
    <w:abstractNumId w:val="21"/>
  </w:num>
  <w:num w:numId="6">
    <w:abstractNumId w:val="44"/>
  </w:num>
  <w:num w:numId="7">
    <w:abstractNumId w:val="37"/>
  </w:num>
  <w:num w:numId="8">
    <w:abstractNumId w:val="39"/>
  </w:num>
  <w:num w:numId="9">
    <w:abstractNumId w:val="40"/>
  </w:num>
  <w:num w:numId="10">
    <w:abstractNumId w:val="6"/>
  </w:num>
  <w:num w:numId="11">
    <w:abstractNumId w:val="38"/>
  </w:num>
  <w:num w:numId="12">
    <w:abstractNumId w:val="36"/>
  </w:num>
  <w:num w:numId="13">
    <w:abstractNumId w:val="33"/>
  </w:num>
  <w:num w:numId="14">
    <w:abstractNumId w:val="29"/>
  </w:num>
  <w:num w:numId="15">
    <w:abstractNumId w:val="35"/>
  </w:num>
  <w:num w:numId="16">
    <w:abstractNumId w:val="30"/>
  </w:num>
  <w:num w:numId="17">
    <w:abstractNumId w:val="4"/>
  </w:num>
  <w:num w:numId="18">
    <w:abstractNumId w:val="7"/>
  </w:num>
  <w:num w:numId="19">
    <w:abstractNumId w:val="27"/>
  </w:num>
  <w:num w:numId="20">
    <w:abstractNumId w:val="18"/>
  </w:num>
  <w:num w:numId="21">
    <w:abstractNumId w:val="20"/>
  </w:num>
  <w:num w:numId="22">
    <w:abstractNumId w:val="42"/>
  </w:num>
  <w:num w:numId="23">
    <w:abstractNumId w:val="16"/>
  </w:num>
  <w:num w:numId="24">
    <w:abstractNumId w:val="9"/>
  </w:num>
  <w:num w:numId="25">
    <w:abstractNumId w:val="2"/>
  </w:num>
  <w:num w:numId="26">
    <w:abstractNumId w:val="3"/>
  </w:num>
  <w:num w:numId="27">
    <w:abstractNumId w:val="31"/>
  </w:num>
  <w:num w:numId="28">
    <w:abstractNumId w:val="11"/>
  </w:num>
  <w:num w:numId="29">
    <w:abstractNumId w:val="23"/>
  </w:num>
  <w:num w:numId="30">
    <w:abstractNumId w:val="0"/>
  </w:num>
  <w:num w:numId="31">
    <w:abstractNumId w:val="8"/>
  </w:num>
  <w:num w:numId="32">
    <w:abstractNumId w:val="15"/>
  </w:num>
  <w:num w:numId="33">
    <w:abstractNumId w:val="41"/>
  </w:num>
  <w:num w:numId="34">
    <w:abstractNumId w:val="34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9"/>
  </w:num>
  <w:num w:numId="38">
    <w:abstractNumId w:val="17"/>
  </w:num>
  <w:num w:numId="39">
    <w:abstractNumId w:val="43"/>
  </w:num>
  <w:num w:numId="40">
    <w:abstractNumId w:val="10"/>
  </w:num>
  <w:num w:numId="41">
    <w:abstractNumId w:val="24"/>
  </w:num>
  <w:num w:numId="42">
    <w:abstractNumId w:val="28"/>
  </w:num>
  <w:num w:numId="43">
    <w:abstractNumId w:val="12"/>
  </w:num>
  <w:num w:numId="44">
    <w:abstractNumId w:val="25"/>
  </w:num>
  <w:num w:numId="45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ED"/>
    <w:rsid w:val="000025F8"/>
    <w:rsid w:val="00007A92"/>
    <w:rsid w:val="00025D08"/>
    <w:rsid w:val="00035D11"/>
    <w:rsid w:val="00036602"/>
    <w:rsid w:val="0004679C"/>
    <w:rsid w:val="00072E07"/>
    <w:rsid w:val="000827D0"/>
    <w:rsid w:val="000938E1"/>
    <w:rsid w:val="000A7DF8"/>
    <w:rsid w:val="000B024B"/>
    <w:rsid w:val="000B5965"/>
    <w:rsid w:val="000C0DE9"/>
    <w:rsid w:val="000C1FED"/>
    <w:rsid w:val="000D2265"/>
    <w:rsid w:val="000F040C"/>
    <w:rsid w:val="000F5A86"/>
    <w:rsid w:val="000F6D65"/>
    <w:rsid w:val="0010269C"/>
    <w:rsid w:val="00123EA0"/>
    <w:rsid w:val="0012478E"/>
    <w:rsid w:val="0012693E"/>
    <w:rsid w:val="00143F53"/>
    <w:rsid w:val="00145787"/>
    <w:rsid w:val="00167765"/>
    <w:rsid w:val="00180DC1"/>
    <w:rsid w:val="001B7744"/>
    <w:rsid w:val="001E1C4E"/>
    <w:rsid w:val="001F2080"/>
    <w:rsid w:val="00201548"/>
    <w:rsid w:val="00213094"/>
    <w:rsid w:val="00236084"/>
    <w:rsid w:val="0023680A"/>
    <w:rsid w:val="00243CAC"/>
    <w:rsid w:val="00256443"/>
    <w:rsid w:val="0025651B"/>
    <w:rsid w:val="00262951"/>
    <w:rsid w:val="00271058"/>
    <w:rsid w:val="00281F03"/>
    <w:rsid w:val="00282DF3"/>
    <w:rsid w:val="00287A88"/>
    <w:rsid w:val="002C422E"/>
    <w:rsid w:val="002E0417"/>
    <w:rsid w:val="002E70BB"/>
    <w:rsid w:val="00314D11"/>
    <w:rsid w:val="00320BBC"/>
    <w:rsid w:val="00342636"/>
    <w:rsid w:val="00355818"/>
    <w:rsid w:val="00394049"/>
    <w:rsid w:val="003A3A3D"/>
    <w:rsid w:val="003D26F2"/>
    <w:rsid w:val="003D536A"/>
    <w:rsid w:val="003E0143"/>
    <w:rsid w:val="003F22A7"/>
    <w:rsid w:val="004075FB"/>
    <w:rsid w:val="00456479"/>
    <w:rsid w:val="00462009"/>
    <w:rsid w:val="00494FCA"/>
    <w:rsid w:val="004A3C01"/>
    <w:rsid w:val="004B3280"/>
    <w:rsid w:val="004C5CC6"/>
    <w:rsid w:val="004C7574"/>
    <w:rsid w:val="004E4CB4"/>
    <w:rsid w:val="00503617"/>
    <w:rsid w:val="005043CB"/>
    <w:rsid w:val="0052123C"/>
    <w:rsid w:val="0053525F"/>
    <w:rsid w:val="00535703"/>
    <w:rsid w:val="005374F1"/>
    <w:rsid w:val="00540DCF"/>
    <w:rsid w:val="00575FE5"/>
    <w:rsid w:val="00586294"/>
    <w:rsid w:val="005C6CFA"/>
    <w:rsid w:val="005D0214"/>
    <w:rsid w:val="005D7358"/>
    <w:rsid w:val="005E659C"/>
    <w:rsid w:val="00613BB2"/>
    <w:rsid w:val="00632412"/>
    <w:rsid w:val="00635391"/>
    <w:rsid w:val="00635A8C"/>
    <w:rsid w:val="006521C5"/>
    <w:rsid w:val="00666A2D"/>
    <w:rsid w:val="00667767"/>
    <w:rsid w:val="00670AAF"/>
    <w:rsid w:val="00682333"/>
    <w:rsid w:val="0069100F"/>
    <w:rsid w:val="006978D0"/>
    <w:rsid w:val="006B08C0"/>
    <w:rsid w:val="006B1D33"/>
    <w:rsid w:val="006C2A8E"/>
    <w:rsid w:val="006D0F57"/>
    <w:rsid w:val="006D31B7"/>
    <w:rsid w:val="00702364"/>
    <w:rsid w:val="00727A04"/>
    <w:rsid w:val="007308A1"/>
    <w:rsid w:val="00770E13"/>
    <w:rsid w:val="00776596"/>
    <w:rsid w:val="007A09EC"/>
    <w:rsid w:val="007C1959"/>
    <w:rsid w:val="007D6578"/>
    <w:rsid w:val="007F60DC"/>
    <w:rsid w:val="00804AEC"/>
    <w:rsid w:val="00820439"/>
    <w:rsid w:val="008205D7"/>
    <w:rsid w:val="008278E9"/>
    <w:rsid w:val="0086720D"/>
    <w:rsid w:val="00872057"/>
    <w:rsid w:val="008927B2"/>
    <w:rsid w:val="008A28CD"/>
    <w:rsid w:val="008C5767"/>
    <w:rsid w:val="008F1071"/>
    <w:rsid w:val="009051C0"/>
    <w:rsid w:val="00931629"/>
    <w:rsid w:val="00955759"/>
    <w:rsid w:val="009558B5"/>
    <w:rsid w:val="0099355F"/>
    <w:rsid w:val="009A6FB0"/>
    <w:rsid w:val="009B2840"/>
    <w:rsid w:val="009B78E1"/>
    <w:rsid w:val="009C2F08"/>
    <w:rsid w:val="009C499E"/>
    <w:rsid w:val="009C5EFD"/>
    <w:rsid w:val="009E4F18"/>
    <w:rsid w:val="009E63A5"/>
    <w:rsid w:val="009F0C33"/>
    <w:rsid w:val="00A009E3"/>
    <w:rsid w:val="00A036B2"/>
    <w:rsid w:val="00A14B87"/>
    <w:rsid w:val="00A207F7"/>
    <w:rsid w:val="00A31FA1"/>
    <w:rsid w:val="00A3715C"/>
    <w:rsid w:val="00A5065D"/>
    <w:rsid w:val="00A51325"/>
    <w:rsid w:val="00A513F6"/>
    <w:rsid w:val="00A740E5"/>
    <w:rsid w:val="00A75D11"/>
    <w:rsid w:val="00A827E8"/>
    <w:rsid w:val="00A93DCE"/>
    <w:rsid w:val="00A976DA"/>
    <w:rsid w:val="00A97E7B"/>
    <w:rsid w:val="00AB0502"/>
    <w:rsid w:val="00AC66F2"/>
    <w:rsid w:val="00AC6EAD"/>
    <w:rsid w:val="00B10112"/>
    <w:rsid w:val="00B20B78"/>
    <w:rsid w:val="00B309D4"/>
    <w:rsid w:val="00B30DF4"/>
    <w:rsid w:val="00B31BE6"/>
    <w:rsid w:val="00B500F1"/>
    <w:rsid w:val="00B52A14"/>
    <w:rsid w:val="00B52FA7"/>
    <w:rsid w:val="00B53E38"/>
    <w:rsid w:val="00B54CDD"/>
    <w:rsid w:val="00B57C4B"/>
    <w:rsid w:val="00B70D45"/>
    <w:rsid w:val="00B930D3"/>
    <w:rsid w:val="00BD6886"/>
    <w:rsid w:val="00BE049B"/>
    <w:rsid w:val="00C13B03"/>
    <w:rsid w:val="00C25A6E"/>
    <w:rsid w:val="00C33ECB"/>
    <w:rsid w:val="00C461B9"/>
    <w:rsid w:val="00C557A5"/>
    <w:rsid w:val="00C65976"/>
    <w:rsid w:val="00C75DCA"/>
    <w:rsid w:val="00C85705"/>
    <w:rsid w:val="00C94FFB"/>
    <w:rsid w:val="00CA48AF"/>
    <w:rsid w:val="00CC2A47"/>
    <w:rsid w:val="00D13E12"/>
    <w:rsid w:val="00D40D05"/>
    <w:rsid w:val="00D65663"/>
    <w:rsid w:val="00D8097E"/>
    <w:rsid w:val="00D83064"/>
    <w:rsid w:val="00DA3540"/>
    <w:rsid w:val="00DC764A"/>
    <w:rsid w:val="00DD1602"/>
    <w:rsid w:val="00DE7798"/>
    <w:rsid w:val="00DF0475"/>
    <w:rsid w:val="00E213D1"/>
    <w:rsid w:val="00E31EE3"/>
    <w:rsid w:val="00E821F6"/>
    <w:rsid w:val="00E926C2"/>
    <w:rsid w:val="00EA2BC9"/>
    <w:rsid w:val="00EA7AED"/>
    <w:rsid w:val="00EF2CED"/>
    <w:rsid w:val="00F0601D"/>
    <w:rsid w:val="00F14D1C"/>
    <w:rsid w:val="00F24DE4"/>
    <w:rsid w:val="00F31A67"/>
    <w:rsid w:val="00F44236"/>
    <w:rsid w:val="00F93AA7"/>
    <w:rsid w:val="00F94358"/>
    <w:rsid w:val="00FB2EE4"/>
    <w:rsid w:val="00FB45BF"/>
    <w:rsid w:val="00FB730E"/>
    <w:rsid w:val="00FC3C1E"/>
    <w:rsid w:val="00FC5D45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6618"/>
  <w15:chartTrackingRefBased/>
  <w15:docId w15:val="{18A5F920-81D2-4C40-BAD3-B5A783D7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1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1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1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1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1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1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1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1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1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1F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1F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1F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1F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1F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1F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1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1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1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1F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1F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1F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1F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1FED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1F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1FE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semiHidden/>
    <w:unhideWhenUsed/>
    <w:rsid w:val="000C1FE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475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47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pf0">
    <w:name w:val="pf0"/>
    <w:basedOn w:val="Normalny"/>
    <w:rsid w:val="0052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52123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52123C"/>
    <w:rPr>
      <w:rFonts w:ascii="Segoe UI" w:hAnsi="Segoe UI" w:cs="Segoe UI" w:hint="default"/>
      <w:i/>
      <w:iCs/>
      <w:sz w:val="18"/>
      <w:szCs w:val="18"/>
    </w:rPr>
  </w:style>
  <w:style w:type="paragraph" w:styleId="Poprawka">
    <w:name w:val="Revision"/>
    <w:hidden/>
    <w:uiPriority w:val="99"/>
    <w:semiHidden/>
    <w:rsid w:val="00635A8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7D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7D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DF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6FC1-F195-4C58-9364-AAC3B493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3135</Words>
  <Characters>18815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</dc:creator>
  <cp:keywords/>
  <dc:description/>
  <cp:lastModifiedBy>JK</cp:lastModifiedBy>
  <cp:revision>21</cp:revision>
  <cp:lastPrinted>2025-11-26T09:54:00Z</cp:lastPrinted>
  <dcterms:created xsi:type="dcterms:W3CDTF">2025-05-31T13:41:00Z</dcterms:created>
  <dcterms:modified xsi:type="dcterms:W3CDTF">2025-11-26T12:22:00Z</dcterms:modified>
</cp:coreProperties>
</file>